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8A" w:rsidRPr="00F43E8A" w:rsidRDefault="00F43E8A" w:rsidP="00F43E8A">
      <w:pPr>
        <w:autoSpaceDE w:val="0"/>
        <w:autoSpaceDN w:val="0"/>
        <w:adjustRightInd w:val="0"/>
        <w:spacing w:after="0" w:line="240" w:lineRule="auto"/>
        <w:rPr>
          <w:rFonts w:ascii="Times New Roman" w:hAnsi="Times New Roman" w:cs="Times New Roman"/>
          <w:sz w:val="24"/>
          <w:szCs w:val="24"/>
        </w:rPr>
      </w:pPr>
    </w:p>
    <w:p w:rsidR="00F43E8A" w:rsidRPr="00F43E8A" w:rsidRDefault="00F43E8A" w:rsidP="00F43E8A">
      <w:pPr>
        <w:autoSpaceDE w:val="0"/>
        <w:autoSpaceDN w:val="0"/>
        <w:adjustRightInd w:val="0"/>
        <w:spacing w:after="0" w:line="240" w:lineRule="auto"/>
        <w:rPr>
          <w:rFonts w:ascii="Times New Roman" w:hAnsi="Times New Roman" w:cs="Times New Roman"/>
          <w:sz w:val="24"/>
          <w:szCs w:val="24"/>
        </w:rPr>
      </w:pPr>
      <w:r w:rsidRPr="00F43E8A">
        <w:rPr>
          <w:rFonts w:ascii="Times New Roman" w:hAnsi="Times New Roman" w:cs="Times New Roman"/>
          <w:sz w:val="24"/>
          <w:szCs w:val="24"/>
        </w:rPr>
        <w:t xml:space="preserve"> </w:t>
      </w:r>
    </w:p>
    <w:p w:rsidR="00F43E8A" w:rsidRPr="00F43E8A" w:rsidRDefault="00F43E8A" w:rsidP="00985AE1">
      <w:pPr>
        <w:autoSpaceDE w:val="0"/>
        <w:autoSpaceDN w:val="0"/>
        <w:adjustRightInd w:val="0"/>
        <w:spacing w:after="0" w:line="240" w:lineRule="auto"/>
        <w:ind w:left="720" w:hanging="720"/>
        <w:jc w:val="center"/>
        <w:rPr>
          <w:rFonts w:ascii="Times New Roman" w:hAnsi="Times New Roman" w:cs="Times New Roman"/>
          <w:sz w:val="24"/>
          <w:szCs w:val="24"/>
        </w:rPr>
      </w:pPr>
      <w:r w:rsidRPr="000E4E3B">
        <w:rPr>
          <w:rFonts w:ascii="Times New Roman" w:hAnsi="Times New Roman" w:cs="Times New Roman"/>
          <w:sz w:val="24"/>
          <w:szCs w:val="24"/>
        </w:rPr>
        <w:t>Design of Sections for Flexure</w:t>
      </w:r>
    </w:p>
    <w:p w:rsidR="00F43E8A" w:rsidRPr="00F43E8A" w:rsidRDefault="00985AE1" w:rsidP="00F43E8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design problem is taken in two steps.</w:t>
      </w:r>
    </w:p>
    <w:p w:rsidR="00F43E8A" w:rsidRPr="00F43E8A" w:rsidRDefault="00F43E8A" w:rsidP="00F43E8A">
      <w:pPr>
        <w:autoSpaceDE w:val="0"/>
        <w:autoSpaceDN w:val="0"/>
        <w:adjustRightInd w:val="0"/>
        <w:spacing w:after="0" w:line="240" w:lineRule="auto"/>
        <w:ind w:left="720" w:hanging="360"/>
        <w:jc w:val="both"/>
        <w:rPr>
          <w:rFonts w:ascii="Times New Roman" w:hAnsi="Times New Roman" w:cs="Times New Roman"/>
          <w:sz w:val="24"/>
          <w:szCs w:val="24"/>
        </w:rPr>
      </w:pPr>
      <w:r w:rsidRPr="00F43E8A">
        <w:rPr>
          <w:rFonts w:ascii="Times New Roman" w:hAnsi="Times New Roman" w:cs="Times New Roman"/>
          <w:sz w:val="24"/>
          <w:szCs w:val="24"/>
        </w:rPr>
        <w:t xml:space="preserve">• Preliminary Design </w:t>
      </w:r>
    </w:p>
    <w:p w:rsidR="00F43E8A" w:rsidRPr="00F43E8A" w:rsidRDefault="00F43E8A" w:rsidP="00F43E8A">
      <w:pPr>
        <w:autoSpaceDE w:val="0"/>
        <w:autoSpaceDN w:val="0"/>
        <w:adjustRightInd w:val="0"/>
        <w:spacing w:after="0" w:line="240" w:lineRule="auto"/>
        <w:ind w:left="720" w:hanging="360"/>
        <w:jc w:val="both"/>
        <w:rPr>
          <w:rFonts w:ascii="Times New Roman" w:hAnsi="Times New Roman" w:cs="Times New Roman"/>
          <w:sz w:val="24"/>
          <w:szCs w:val="24"/>
        </w:rPr>
      </w:pPr>
      <w:r w:rsidRPr="00F43E8A">
        <w:rPr>
          <w:rFonts w:ascii="Times New Roman" w:hAnsi="Times New Roman" w:cs="Times New Roman"/>
          <w:sz w:val="24"/>
          <w:szCs w:val="24"/>
        </w:rPr>
        <w:t xml:space="preserve">• </w:t>
      </w:r>
      <w:r w:rsidRPr="000E4E3B">
        <w:rPr>
          <w:rFonts w:ascii="Times New Roman" w:hAnsi="Times New Roman" w:cs="Times New Roman"/>
          <w:sz w:val="24"/>
          <w:szCs w:val="24"/>
        </w:rPr>
        <w:t xml:space="preserve">Final Design for Type 1 Members </w:t>
      </w:r>
    </w:p>
    <w:p w:rsidR="00F43E8A" w:rsidRPr="00F43E8A" w:rsidRDefault="00985AE1" w:rsidP="00F43E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Before moving to preliminary design the followings are needed.</w:t>
      </w:r>
    </w:p>
    <w:p w:rsidR="00F43E8A" w:rsidRPr="00F43E8A" w:rsidRDefault="00F43E8A" w:rsidP="00F43E8A">
      <w:pPr>
        <w:autoSpaceDE w:val="0"/>
        <w:autoSpaceDN w:val="0"/>
        <w:adjustRightInd w:val="0"/>
        <w:spacing w:after="0" w:line="240" w:lineRule="auto"/>
        <w:jc w:val="both"/>
        <w:rPr>
          <w:rFonts w:ascii="Times New Roman" w:hAnsi="Times New Roman" w:cs="Times New Roman"/>
          <w:sz w:val="24"/>
          <w:szCs w:val="24"/>
        </w:rPr>
      </w:pPr>
      <w:r w:rsidRPr="000E4E3B">
        <w:rPr>
          <w:rFonts w:ascii="Times New Roman" w:hAnsi="Times New Roman" w:cs="Times New Roman"/>
          <w:b/>
          <w:bCs/>
          <w:sz w:val="24"/>
          <w:szCs w:val="24"/>
        </w:rPr>
        <w:t xml:space="preserve">Calculation of Moment Demand </w:t>
      </w:r>
    </w:p>
    <w:p w:rsidR="00F43E8A" w:rsidRPr="00F43E8A" w:rsidRDefault="00F43E8A" w:rsidP="00F43E8A">
      <w:pPr>
        <w:autoSpaceDE w:val="0"/>
        <w:autoSpaceDN w:val="0"/>
        <w:adjustRightInd w:val="0"/>
        <w:spacing w:after="0" w:line="240" w:lineRule="auto"/>
        <w:jc w:val="both"/>
        <w:rPr>
          <w:rFonts w:ascii="Times New Roman" w:hAnsi="Times New Roman" w:cs="Times New Roman"/>
          <w:sz w:val="24"/>
          <w:szCs w:val="24"/>
        </w:rPr>
      </w:pPr>
      <w:r w:rsidRPr="00F43E8A">
        <w:rPr>
          <w:rFonts w:ascii="Times New Roman" w:hAnsi="Times New Roman" w:cs="Times New Roman"/>
          <w:sz w:val="24"/>
          <w:szCs w:val="24"/>
        </w:rPr>
        <w:t xml:space="preserve">For simply supported prestressed beams, the maximum moment at the span is given by the beam theory. For continuous prestressed beams, the analysis can be done by moment distribution method. The moment coefficients in </w:t>
      </w:r>
      <w:r w:rsidRPr="000E4E3B">
        <w:rPr>
          <w:rFonts w:ascii="Times New Roman" w:hAnsi="Times New Roman" w:cs="Times New Roman"/>
          <w:b/>
          <w:bCs/>
          <w:sz w:val="24"/>
          <w:szCs w:val="24"/>
        </w:rPr>
        <w:t xml:space="preserve">Table 12 </w:t>
      </w:r>
      <w:r w:rsidRPr="00F43E8A">
        <w:rPr>
          <w:rFonts w:ascii="Times New Roman" w:hAnsi="Times New Roman" w:cs="Times New Roman"/>
          <w:sz w:val="24"/>
          <w:szCs w:val="24"/>
        </w:rPr>
        <w:t xml:space="preserve">of </w:t>
      </w:r>
      <w:r w:rsidRPr="000E4E3B">
        <w:rPr>
          <w:rFonts w:ascii="Times New Roman" w:hAnsi="Times New Roman" w:cs="Times New Roman"/>
          <w:b/>
          <w:bCs/>
          <w:sz w:val="24"/>
          <w:szCs w:val="24"/>
        </w:rPr>
        <w:t>IS</w:t>
      </w:r>
      <w:proofErr w:type="gramStart"/>
      <w:r w:rsidRPr="000E4E3B">
        <w:rPr>
          <w:rFonts w:ascii="Times New Roman" w:hAnsi="Times New Roman" w:cs="Times New Roman"/>
          <w:b/>
          <w:bCs/>
          <w:sz w:val="24"/>
          <w:szCs w:val="24"/>
        </w:rPr>
        <w:t>:456</w:t>
      </w:r>
      <w:proofErr w:type="gramEnd"/>
      <w:r w:rsidRPr="000E4E3B">
        <w:rPr>
          <w:rFonts w:ascii="Times New Roman" w:hAnsi="Times New Roman" w:cs="Times New Roman"/>
          <w:b/>
          <w:bCs/>
          <w:sz w:val="24"/>
          <w:szCs w:val="24"/>
        </w:rPr>
        <w:t xml:space="preserve"> - 2000 </w:t>
      </w:r>
      <w:r w:rsidRPr="00F43E8A">
        <w:rPr>
          <w:rFonts w:ascii="Times New Roman" w:hAnsi="Times New Roman" w:cs="Times New Roman"/>
          <w:sz w:val="24"/>
          <w:szCs w:val="24"/>
        </w:rPr>
        <w:t xml:space="preserve">can be used under conditions of uniform cross-section of the beams, uniform loads and similar lengths of span. </w:t>
      </w:r>
    </w:p>
    <w:p w:rsidR="00F43E8A" w:rsidRPr="00F43E8A" w:rsidRDefault="00F43E8A" w:rsidP="00F43E8A">
      <w:pPr>
        <w:autoSpaceDE w:val="0"/>
        <w:autoSpaceDN w:val="0"/>
        <w:adjustRightInd w:val="0"/>
        <w:spacing w:after="0" w:line="240" w:lineRule="auto"/>
        <w:jc w:val="both"/>
        <w:rPr>
          <w:rFonts w:ascii="Times New Roman" w:hAnsi="Times New Roman" w:cs="Times New Roman"/>
          <w:sz w:val="24"/>
          <w:szCs w:val="24"/>
        </w:rPr>
      </w:pPr>
      <w:r w:rsidRPr="00F43E8A">
        <w:rPr>
          <w:rFonts w:ascii="Times New Roman" w:hAnsi="Times New Roman" w:cs="Times New Roman"/>
          <w:sz w:val="24"/>
          <w:szCs w:val="24"/>
        </w:rPr>
        <w:t xml:space="preserve">The design is done for the critical section. For a simply supported beam under uniform loads, the critical section is at the mid span. For a continuous beam, there are critical sections at the supports and at the spans. </w:t>
      </w:r>
    </w:p>
    <w:p w:rsidR="00F43E8A" w:rsidRPr="00F43E8A" w:rsidRDefault="00F43E8A" w:rsidP="00F43E8A">
      <w:pPr>
        <w:autoSpaceDE w:val="0"/>
        <w:autoSpaceDN w:val="0"/>
        <w:adjustRightInd w:val="0"/>
        <w:spacing w:after="0" w:line="240" w:lineRule="auto"/>
        <w:jc w:val="both"/>
        <w:rPr>
          <w:rFonts w:ascii="Times New Roman" w:hAnsi="Times New Roman" w:cs="Times New Roman"/>
          <w:sz w:val="24"/>
          <w:szCs w:val="24"/>
        </w:rPr>
      </w:pPr>
      <w:r w:rsidRPr="00F43E8A">
        <w:rPr>
          <w:rFonts w:ascii="Times New Roman" w:hAnsi="Times New Roman" w:cs="Times New Roman"/>
          <w:sz w:val="24"/>
          <w:szCs w:val="24"/>
        </w:rPr>
        <w:t xml:space="preserve">For design under service loads, the following quantities are known. </w:t>
      </w:r>
    </w:p>
    <w:p w:rsidR="00F43E8A" w:rsidRPr="00F43E8A" w:rsidRDefault="00F43E8A" w:rsidP="00F43E8A">
      <w:pPr>
        <w:autoSpaceDE w:val="0"/>
        <w:autoSpaceDN w:val="0"/>
        <w:adjustRightInd w:val="0"/>
        <w:spacing w:after="0" w:line="240" w:lineRule="auto"/>
        <w:ind w:firstLine="720"/>
        <w:jc w:val="both"/>
        <w:rPr>
          <w:rFonts w:ascii="Times New Roman" w:hAnsi="Times New Roman" w:cs="Times New Roman"/>
          <w:sz w:val="24"/>
          <w:szCs w:val="24"/>
        </w:rPr>
      </w:pPr>
      <w:r w:rsidRPr="000E4E3B">
        <w:rPr>
          <w:rFonts w:ascii="Times New Roman" w:hAnsi="Times New Roman" w:cs="Times New Roman"/>
          <w:i/>
          <w:iCs/>
          <w:sz w:val="24"/>
          <w:szCs w:val="24"/>
        </w:rPr>
        <w:t>M</w:t>
      </w:r>
      <w:r w:rsidRPr="00F43E8A">
        <w:rPr>
          <w:rFonts w:ascii="Times New Roman" w:hAnsi="Times New Roman" w:cs="Times New Roman"/>
          <w:i/>
          <w:iCs/>
          <w:position w:val="-10"/>
          <w:sz w:val="24"/>
          <w:szCs w:val="24"/>
          <w:vertAlign w:val="subscript"/>
        </w:rPr>
        <w:t xml:space="preserve">DL </w:t>
      </w:r>
      <w:r w:rsidRPr="00F43E8A">
        <w:rPr>
          <w:rFonts w:ascii="Times New Roman" w:hAnsi="Times New Roman" w:cs="Times New Roman"/>
          <w:sz w:val="24"/>
          <w:szCs w:val="24"/>
        </w:rPr>
        <w:t xml:space="preserve">= </w:t>
      </w:r>
      <w:proofErr w:type="spellStart"/>
      <w:r w:rsidR="007377D8">
        <w:rPr>
          <w:rFonts w:ascii="Times New Roman" w:hAnsi="Times New Roman" w:cs="Times New Roman"/>
          <w:sz w:val="24"/>
          <w:szCs w:val="24"/>
        </w:rPr>
        <w:t>M</w:t>
      </w:r>
      <w:r w:rsidR="007377D8" w:rsidRPr="007377D8">
        <w:rPr>
          <w:rFonts w:ascii="Times New Roman" w:hAnsi="Times New Roman" w:cs="Times New Roman"/>
          <w:sz w:val="24"/>
          <w:szCs w:val="24"/>
          <w:vertAlign w:val="subscript"/>
        </w:rPr>
        <w:t>d</w:t>
      </w:r>
      <w:proofErr w:type="spellEnd"/>
      <w:r w:rsidR="007377D8">
        <w:rPr>
          <w:rFonts w:ascii="Times New Roman" w:hAnsi="Times New Roman" w:cs="Times New Roman"/>
          <w:sz w:val="24"/>
          <w:szCs w:val="24"/>
        </w:rPr>
        <w:t>=</w:t>
      </w:r>
      <w:r w:rsidRPr="00F43E8A">
        <w:rPr>
          <w:rFonts w:ascii="Times New Roman" w:hAnsi="Times New Roman" w:cs="Times New Roman"/>
          <w:sz w:val="24"/>
          <w:szCs w:val="24"/>
        </w:rPr>
        <w:t xml:space="preserve">moment due to dead load (excluding self-weight) </w:t>
      </w:r>
    </w:p>
    <w:p w:rsidR="00F43E8A" w:rsidRPr="00F43E8A" w:rsidRDefault="00F43E8A" w:rsidP="00F43E8A">
      <w:pPr>
        <w:autoSpaceDE w:val="0"/>
        <w:autoSpaceDN w:val="0"/>
        <w:adjustRightInd w:val="0"/>
        <w:spacing w:after="0" w:line="240" w:lineRule="auto"/>
        <w:ind w:firstLine="720"/>
        <w:jc w:val="both"/>
        <w:rPr>
          <w:rFonts w:ascii="Times New Roman" w:hAnsi="Times New Roman" w:cs="Times New Roman"/>
          <w:sz w:val="24"/>
          <w:szCs w:val="24"/>
        </w:rPr>
      </w:pPr>
      <w:r w:rsidRPr="000E4E3B">
        <w:rPr>
          <w:rFonts w:ascii="Times New Roman" w:hAnsi="Times New Roman" w:cs="Times New Roman"/>
          <w:i/>
          <w:iCs/>
          <w:sz w:val="24"/>
          <w:szCs w:val="24"/>
        </w:rPr>
        <w:t>M</w:t>
      </w:r>
      <w:r w:rsidRPr="00F43E8A">
        <w:rPr>
          <w:rFonts w:ascii="Times New Roman" w:hAnsi="Times New Roman" w:cs="Times New Roman"/>
          <w:i/>
          <w:iCs/>
          <w:position w:val="-10"/>
          <w:sz w:val="24"/>
          <w:szCs w:val="24"/>
          <w:vertAlign w:val="subscript"/>
        </w:rPr>
        <w:t xml:space="preserve">LL </w:t>
      </w:r>
      <w:r w:rsidRPr="00F43E8A">
        <w:rPr>
          <w:rFonts w:ascii="Times New Roman" w:hAnsi="Times New Roman" w:cs="Times New Roman"/>
          <w:sz w:val="24"/>
          <w:szCs w:val="24"/>
        </w:rPr>
        <w:t xml:space="preserve">= moment due to live load. </w:t>
      </w:r>
    </w:p>
    <w:p w:rsidR="00F43E8A" w:rsidRPr="00F43E8A" w:rsidRDefault="00F43E8A" w:rsidP="00F43E8A">
      <w:pPr>
        <w:autoSpaceDE w:val="0"/>
        <w:autoSpaceDN w:val="0"/>
        <w:adjustRightInd w:val="0"/>
        <w:spacing w:after="0" w:line="240" w:lineRule="auto"/>
        <w:jc w:val="both"/>
        <w:rPr>
          <w:rFonts w:ascii="Times New Roman" w:hAnsi="Times New Roman" w:cs="Times New Roman"/>
          <w:sz w:val="24"/>
          <w:szCs w:val="24"/>
        </w:rPr>
      </w:pPr>
      <w:r w:rsidRPr="00F43E8A">
        <w:rPr>
          <w:rFonts w:ascii="Times New Roman" w:hAnsi="Times New Roman" w:cs="Times New Roman"/>
          <w:sz w:val="24"/>
          <w:szCs w:val="24"/>
        </w:rPr>
        <w:t xml:space="preserve">The material properties are selected before the design. </w:t>
      </w:r>
    </w:p>
    <w:p w:rsidR="00F43E8A" w:rsidRPr="00F43E8A" w:rsidRDefault="00F43E8A" w:rsidP="00F43E8A">
      <w:pPr>
        <w:autoSpaceDE w:val="0"/>
        <w:autoSpaceDN w:val="0"/>
        <w:adjustRightInd w:val="0"/>
        <w:spacing w:after="0" w:line="240" w:lineRule="auto"/>
        <w:jc w:val="both"/>
        <w:rPr>
          <w:rFonts w:ascii="Times New Roman" w:hAnsi="Times New Roman" w:cs="Times New Roman"/>
          <w:sz w:val="24"/>
          <w:szCs w:val="24"/>
        </w:rPr>
      </w:pPr>
      <w:r w:rsidRPr="00F43E8A">
        <w:rPr>
          <w:rFonts w:ascii="Times New Roman" w:hAnsi="Times New Roman" w:cs="Times New Roman"/>
          <w:sz w:val="24"/>
          <w:szCs w:val="24"/>
        </w:rPr>
        <w:t xml:space="preserve">The following quantities are unknown. </w:t>
      </w:r>
    </w:p>
    <w:p w:rsidR="00F43E8A" w:rsidRPr="00F43E8A" w:rsidRDefault="00F43E8A" w:rsidP="00F43E8A">
      <w:pPr>
        <w:autoSpaceDE w:val="0"/>
        <w:autoSpaceDN w:val="0"/>
        <w:adjustRightInd w:val="0"/>
        <w:spacing w:after="0" w:line="240" w:lineRule="auto"/>
        <w:jc w:val="both"/>
        <w:rPr>
          <w:rFonts w:ascii="Times New Roman" w:hAnsi="Times New Roman" w:cs="Times New Roman"/>
          <w:sz w:val="24"/>
          <w:szCs w:val="24"/>
        </w:rPr>
      </w:pPr>
      <w:r w:rsidRPr="00F43E8A">
        <w:rPr>
          <w:rFonts w:ascii="Times New Roman" w:hAnsi="Times New Roman" w:cs="Times New Roman"/>
          <w:sz w:val="24"/>
          <w:szCs w:val="24"/>
        </w:rPr>
        <w:t xml:space="preserve">The member cross-section and its geometric properties, </w:t>
      </w:r>
    </w:p>
    <w:p w:rsidR="00F43E8A" w:rsidRPr="00F43E8A" w:rsidRDefault="00F43E8A" w:rsidP="00F43E8A">
      <w:pPr>
        <w:autoSpaceDE w:val="0"/>
        <w:autoSpaceDN w:val="0"/>
        <w:adjustRightInd w:val="0"/>
        <w:spacing w:after="0" w:line="240" w:lineRule="auto"/>
        <w:ind w:firstLine="720"/>
        <w:jc w:val="both"/>
        <w:rPr>
          <w:rFonts w:ascii="Times New Roman" w:hAnsi="Times New Roman" w:cs="Times New Roman"/>
          <w:sz w:val="24"/>
          <w:szCs w:val="24"/>
        </w:rPr>
      </w:pPr>
      <w:r w:rsidRPr="000E4E3B">
        <w:rPr>
          <w:rFonts w:ascii="Times New Roman" w:hAnsi="Times New Roman" w:cs="Times New Roman"/>
          <w:i/>
          <w:iCs/>
          <w:sz w:val="24"/>
          <w:szCs w:val="24"/>
        </w:rPr>
        <w:t>M</w:t>
      </w:r>
      <w:r w:rsidRPr="00F43E8A">
        <w:rPr>
          <w:rFonts w:ascii="Times New Roman" w:hAnsi="Times New Roman" w:cs="Times New Roman"/>
          <w:i/>
          <w:iCs/>
          <w:position w:val="-10"/>
          <w:sz w:val="24"/>
          <w:szCs w:val="24"/>
          <w:vertAlign w:val="subscript"/>
        </w:rPr>
        <w:t xml:space="preserve">SW </w:t>
      </w:r>
      <w:r w:rsidRPr="00F43E8A">
        <w:rPr>
          <w:rFonts w:ascii="Times New Roman" w:hAnsi="Times New Roman" w:cs="Times New Roman"/>
          <w:sz w:val="24"/>
          <w:szCs w:val="24"/>
        </w:rPr>
        <w:t xml:space="preserve">= moment due to self-weight, </w:t>
      </w:r>
    </w:p>
    <w:p w:rsidR="00F43E8A" w:rsidRPr="00F43E8A" w:rsidRDefault="00F43E8A" w:rsidP="00F43E8A">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E4E3B">
        <w:rPr>
          <w:rFonts w:ascii="Times New Roman" w:hAnsi="Times New Roman" w:cs="Times New Roman"/>
          <w:i/>
          <w:iCs/>
          <w:sz w:val="24"/>
          <w:szCs w:val="24"/>
        </w:rPr>
        <w:t>A</w:t>
      </w:r>
      <w:r w:rsidRPr="00F43E8A">
        <w:rPr>
          <w:rFonts w:ascii="Times New Roman" w:hAnsi="Times New Roman" w:cs="Times New Roman"/>
          <w:i/>
          <w:iCs/>
          <w:position w:val="-10"/>
          <w:sz w:val="24"/>
          <w:szCs w:val="24"/>
          <w:vertAlign w:val="subscript"/>
        </w:rPr>
        <w:t>p</w:t>
      </w:r>
      <w:proofErr w:type="gramEnd"/>
      <w:r w:rsidRPr="00F43E8A">
        <w:rPr>
          <w:rFonts w:ascii="Times New Roman" w:hAnsi="Times New Roman" w:cs="Times New Roman"/>
          <w:i/>
          <w:iCs/>
          <w:position w:val="-10"/>
          <w:sz w:val="24"/>
          <w:szCs w:val="24"/>
          <w:vertAlign w:val="subscript"/>
        </w:rPr>
        <w:t xml:space="preserve"> </w:t>
      </w:r>
      <w:r w:rsidRPr="00F43E8A">
        <w:rPr>
          <w:rFonts w:ascii="Times New Roman" w:hAnsi="Times New Roman" w:cs="Times New Roman"/>
          <w:sz w:val="24"/>
          <w:szCs w:val="24"/>
        </w:rPr>
        <w:t xml:space="preserve">= amount of prestressing steel, </w:t>
      </w:r>
    </w:p>
    <w:p w:rsidR="00F43E8A" w:rsidRPr="00F43E8A" w:rsidRDefault="00F43E8A" w:rsidP="00F43E8A">
      <w:pPr>
        <w:autoSpaceDE w:val="0"/>
        <w:autoSpaceDN w:val="0"/>
        <w:adjustRightInd w:val="0"/>
        <w:spacing w:after="0" w:line="240" w:lineRule="auto"/>
        <w:ind w:firstLine="720"/>
        <w:jc w:val="both"/>
        <w:rPr>
          <w:rFonts w:ascii="Times New Roman" w:hAnsi="Times New Roman" w:cs="Times New Roman"/>
          <w:sz w:val="24"/>
          <w:szCs w:val="24"/>
        </w:rPr>
      </w:pPr>
      <w:r w:rsidRPr="000E4E3B">
        <w:rPr>
          <w:rFonts w:ascii="Times New Roman" w:hAnsi="Times New Roman" w:cs="Times New Roman"/>
          <w:i/>
          <w:iCs/>
          <w:sz w:val="24"/>
          <w:szCs w:val="24"/>
        </w:rPr>
        <w:t>P</w:t>
      </w:r>
      <w:r w:rsidRPr="00F43E8A">
        <w:rPr>
          <w:rFonts w:ascii="Times New Roman" w:hAnsi="Times New Roman" w:cs="Times New Roman"/>
          <w:i/>
          <w:iCs/>
          <w:position w:val="-10"/>
          <w:sz w:val="24"/>
          <w:szCs w:val="24"/>
          <w:vertAlign w:val="subscript"/>
        </w:rPr>
        <w:t xml:space="preserve">e </w:t>
      </w:r>
      <w:r w:rsidRPr="00F43E8A">
        <w:rPr>
          <w:rFonts w:ascii="Times New Roman" w:hAnsi="Times New Roman" w:cs="Times New Roman"/>
          <w:sz w:val="24"/>
          <w:szCs w:val="24"/>
        </w:rPr>
        <w:t xml:space="preserve">= the effective prestress, </w:t>
      </w:r>
    </w:p>
    <w:p w:rsidR="00F43E8A" w:rsidRPr="00F43E8A" w:rsidRDefault="00F43E8A" w:rsidP="00F43E8A">
      <w:pPr>
        <w:autoSpaceDE w:val="0"/>
        <w:autoSpaceDN w:val="0"/>
        <w:adjustRightInd w:val="0"/>
        <w:spacing w:after="0" w:line="240" w:lineRule="auto"/>
        <w:ind w:firstLine="720"/>
        <w:jc w:val="both"/>
        <w:rPr>
          <w:rFonts w:ascii="Times New Roman" w:hAnsi="Times New Roman" w:cs="Times New Roman"/>
          <w:sz w:val="24"/>
          <w:szCs w:val="24"/>
        </w:rPr>
      </w:pPr>
      <w:r w:rsidRPr="000E4E3B">
        <w:rPr>
          <w:rFonts w:ascii="Times New Roman" w:hAnsi="Times New Roman" w:cs="Times New Roman"/>
          <w:i/>
          <w:iCs/>
          <w:sz w:val="24"/>
          <w:szCs w:val="24"/>
        </w:rPr>
        <w:t xml:space="preserve">e </w:t>
      </w:r>
      <w:r w:rsidRPr="00F43E8A">
        <w:rPr>
          <w:rFonts w:ascii="Times New Roman" w:hAnsi="Times New Roman" w:cs="Times New Roman"/>
          <w:sz w:val="24"/>
          <w:szCs w:val="24"/>
        </w:rPr>
        <w:t xml:space="preserve">= the eccentricity. </w:t>
      </w:r>
    </w:p>
    <w:p w:rsidR="00F43E8A" w:rsidRPr="00F43E8A" w:rsidRDefault="00F43E8A" w:rsidP="00F43E8A">
      <w:pPr>
        <w:autoSpaceDE w:val="0"/>
        <w:autoSpaceDN w:val="0"/>
        <w:adjustRightInd w:val="0"/>
        <w:spacing w:after="0" w:line="240" w:lineRule="auto"/>
        <w:jc w:val="both"/>
        <w:rPr>
          <w:rFonts w:ascii="Times New Roman" w:hAnsi="Times New Roman" w:cs="Times New Roman"/>
          <w:sz w:val="24"/>
          <w:szCs w:val="24"/>
        </w:rPr>
      </w:pPr>
      <w:r w:rsidRPr="00F43E8A">
        <w:rPr>
          <w:rFonts w:ascii="Times New Roman" w:hAnsi="Times New Roman" w:cs="Times New Roman"/>
          <w:sz w:val="24"/>
          <w:szCs w:val="24"/>
        </w:rPr>
        <w:t xml:space="preserve">There are two stages of design. </w:t>
      </w:r>
    </w:p>
    <w:p w:rsidR="00F43E8A" w:rsidRPr="00F43E8A" w:rsidRDefault="00F43E8A" w:rsidP="00F43E8A">
      <w:pPr>
        <w:autoSpaceDE w:val="0"/>
        <w:autoSpaceDN w:val="0"/>
        <w:adjustRightInd w:val="0"/>
        <w:spacing w:after="0" w:line="240" w:lineRule="auto"/>
        <w:ind w:left="720" w:hanging="360"/>
        <w:jc w:val="both"/>
        <w:rPr>
          <w:rFonts w:ascii="Times New Roman" w:hAnsi="Times New Roman" w:cs="Times New Roman"/>
          <w:sz w:val="24"/>
          <w:szCs w:val="24"/>
        </w:rPr>
      </w:pPr>
      <w:r w:rsidRPr="00F43E8A">
        <w:rPr>
          <w:rFonts w:ascii="Times New Roman" w:hAnsi="Times New Roman" w:cs="Times New Roman"/>
          <w:sz w:val="24"/>
          <w:szCs w:val="24"/>
        </w:rPr>
        <w:t xml:space="preserve">1) </w:t>
      </w:r>
      <w:r w:rsidRPr="00F43E8A">
        <w:rPr>
          <w:rFonts w:ascii="Times New Roman" w:hAnsi="Times New Roman" w:cs="Times New Roman"/>
          <w:b/>
          <w:bCs/>
          <w:sz w:val="24"/>
          <w:szCs w:val="24"/>
        </w:rPr>
        <w:t>Preliminary</w:t>
      </w:r>
      <w:r w:rsidRPr="00F43E8A">
        <w:rPr>
          <w:rFonts w:ascii="Times New Roman" w:hAnsi="Times New Roman" w:cs="Times New Roman"/>
          <w:sz w:val="24"/>
          <w:szCs w:val="24"/>
        </w:rPr>
        <w:t xml:space="preserve">: In this stage the cross-section is defined and </w:t>
      </w:r>
      <w:r w:rsidRPr="000E4E3B">
        <w:rPr>
          <w:rFonts w:ascii="Times New Roman" w:hAnsi="Times New Roman" w:cs="Times New Roman"/>
          <w:i/>
          <w:iCs/>
          <w:sz w:val="24"/>
          <w:szCs w:val="24"/>
        </w:rPr>
        <w:t>P</w:t>
      </w:r>
      <w:r w:rsidRPr="00F43E8A">
        <w:rPr>
          <w:rFonts w:ascii="Times New Roman" w:hAnsi="Times New Roman" w:cs="Times New Roman"/>
          <w:i/>
          <w:iCs/>
          <w:position w:val="-10"/>
          <w:sz w:val="24"/>
          <w:szCs w:val="24"/>
          <w:vertAlign w:val="subscript"/>
        </w:rPr>
        <w:t xml:space="preserve">e </w:t>
      </w:r>
      <w:r w:rsidRPr="00F43E8A">
        <w:rPr>
          <w:rFonts w:ascii="Times New Roman" w:hAnsi="Times New Roman" w:cs="Times New Roman"/>
          <w:sz w:val="24"/>
          <w:szCs w:val="24"/>
        </w:rPr>
        <w:t xml:space="preserve">and </w:t>
      </w:r>
      <w:proofErr w:type="gramStart"/>
      <w:r w:rsidRPr="000E4E3B">
        <w:rPr>
          <w:rFonts w:ascii="Times New Roman" w:hAnsi="Times New Roman" w:cs="Times New Roman"/>
          <w:i/>
          <w:iCs/>
          <w:sz w:val="24"/>
          <w:szCs w:val="24"/>
        </w:rPr>
        <w:t>A</w:t>
      </w:r>
      <w:r w:rsidRPr="00F43E8A">
        <w:rPr>
          <w:rFonts w:ascii="Times New Roman" w:hAnsi="Times New Roman" w:cs="Times New Roman"/>
          <w:i/>
          <w:iCs/>
          <w:position w:val="-10"/>
          <w:sz w:val="24"/>
          <w:szCs w:val="24"/>
          <w:vertAlign w:val="subscript"/>
        </w:rPr>
        <w:t>p</w:t>
      </w:r>
      <w:proofErr w:type="gramEnd"/>
      <w:r w:rsidRPr="00F43E8A">
        <w:rPr>
          <w:rFonts w:ascii="Times New Roman" w:hAnsi="Times New Roman" w:cs="Times New Roman"/>
          <w:i/>
          <w:iCs/>
          <w:position w:val="-10"/>
          <w:sz w:val="24"/>
          <w:szCs w:val="24"/>
          <w:vertAlign w:val="subscript"/>
        </w:rPr>
        <w:t xml:space="preserve"> </w:t>
      </w:r>
      <w:r w:rsidRPr="00F43E8A">
        <w:rPr>
          <w:rFonts w:ascii="Times New Roman" w:hAnsi="Times New Roman" w:cs="Times New Roman"/>
          <w:sz w:val="24"/>
          <w:szCs w:val="24"/>
        </w:rPr>
        <w:t xml:space="preserve">are estimated. </w:t>
      </w:r>
    </w:p>
    <w:p w:rsidR="000E4E3B" w:rsidRPr="000E4E3B" w:rsidRDefault="000E4E3B" w:rsidP="000E4E3B">
      <w:pPr>
        <w:autoSpaceDE w:val="0"/>
        <w:autoSpaceDN w:val="0"/>
        <w:adjustRightInd w:val="0"/>
        <w:spacing w:after="0" w:line="240" w:lineRule="auto"/>
        <w:rPr>
          <w:rFonts w:ascii="Times New Roman" w:hAnsi="Times New Roman" w:cs="Times New Roman"/>
          <w:sz w:val="24"/>
          <w:szCs w:val="24"/>
        </w:rPr>
      </w:pPr>
    </w:p>
    <w:p w:rsidR="000E4E3B" w:rsidRPr="000E4E3B" w:rsidRDefault="000E4E3B" w:rsidP="000E4E3B">
      <w:pPr>
        <w:autoSpaceDE w:val="0"/>
        <w:autoSpaceDN w:val="0"/>
        <w:adjustRightInd w:val="0"/>
        <w:spacing w:after="0" w:line="240" w:lineRule="auto"/>
        <w:ind w:left="720" w:hanging="360"/>
        <w:jc w:val="both"/>
        <w:rPr>
          <w:rFonts w:ascii="Times New Roman" w:hAnsi="Times New Roman" w:cs="Times New Roman"/>
          <w:sz w:val="24"/>
          <w:szCs w:val="24"/>
        </w:rPr>
      </w:pPr>
      <w:r w:rsidRPr="000E4E3B">
        <w:rPr>
          <w:rFonts w:ascii="Times New Roman" w:hAnsi="Times New Roman" w:cs="Times New Roman"/>
          <w:sz w:val="24"/>
          <w:szCs w:val="24"/>
        </w:rPr>
        <w:t xml:space="preserve">2) </w:t>
      </w:r>
      <w:r w:rsidRPr="000E4E3B">
        <w:rPr>
          <w:rFonts w:ascii="Times New Roman" w:hAnsi="Times New Roman" w:cs="Times New Roman"/>
          <w:b/>
          <w:bCs/>
          <w:sz w:val="24"/>
          <w:szCs w:val="24"/>
        </w:rPr>
        <w:t>Final</w:t>
      </w:r>
      <w:r w:rsidRPr="000E4E3B">
        <w:rPr>
          <w:rFonts w:ascii="Times New Roman" w:hAnsi="Times New Roman" w:cs="Times New Roman"/>
          <w:sz w:val="24"/>
          <w:szCs w:val="24"/>
        </w:rPr>
        <w:t xml:space="preserve">: The values of </w:t>
      </w:r>
      <w:r w:rsidRPr="000E4E3B">
        <w:rPr>
          <w:rFonts w:ascii="Times New Roman" w:hAnsi="Times New Roman" w:cs="Times New Roman"/>
          <w:i/>
          <w:iCs/>
          <w:sz w:val="24"/>
          <w:szCs w:val="24"/>
        </w:rPr>
        <w:t xml:space="preserve">e </w:t>
      </w:r>
      <w:r w:rsidRPr="000E4E3B">
        <w:rPr>
          <w:rFonts w:ascii="Times New Roman" w:hAnsi="Times New Roman" w:cs="Times New Roman"/>
          <w:sz w:val="24"/>
          <w:szCs w:val="24"/>
        </w:rPr>
        <w:t xml:space="preserve">(at the critical section), </w:t>
      </w:r>
      <w:r w:rsidRPr="000E4E3B">
        <w:rPr>
          <w:rFonts w:ascii="Times New Roman" w:hAnsi="Times New Roman" w:cs="Times New Roman"/>
          <w:i/>
          <w:iCs/>
          <w:sz w:val="24"/>
          <w:szCs w:val="24"/>
        </w:rPr>
        <w:t>P</w:t>
      </w:r>
      <w:r w:rsidRPr="000E4E3B">
        <w:rPr>
          <w:rFonts w:ascii="Times New Roman" w:hAnsi="Times New Roman" w:cs="Times New Roman"/>
          <w:i/>
          <w:iCs/>
          <w:position w:val="-10"/>
          <w:sz w:val="24"/>
          <w:szCs w:val="24"/>
          <w:vertAlign w:val="subscript"/>
        </w:rPr>
        <w:t>e</w:t>
      </w:r>
      <w:r w:rsidRPr="000E4E3B">
        <w:rPr>
          <w:rFonts w:ascii="Times New Roman" w:hAnsi="Times New Roman" w:cs="Times New Roman"/>
          <w:sz w:val="24"/>
          <w:szCs w:val="24"/>
        </w:rPr>
        <w:t xml:space="preserve">, </w:t>
      </w:r>
      <w:proofErr w:type="gramStart"/>
      <w:r w:rsidRPr="000E4E3B">
        <w:rPr>
          <w:rFonts w:ascii="Times New Roman" w:hAnsi="Times New Roman" w:cs="Times New Roman"/>
          <w:i/>
          <w:iCs/>
          <w:sz w:val="24"/>
          <w:szCs w:val="24"/>
        </w:rPr>
        <w:t>A</w:t>
      </w:r>
      <w:r w:rsidRPr="000E4E3B">
        <w:rPr>
          <w:rFonts w:ascii="Times New Roman" w:hAnsi="Times New Roman" w:cs="Times New Roman"/>
          <w:i/>
          <w:iCs/>
          <w:position w:val="-10"/>
          <w:sz w:val="24"/>
          <w:szCs w:val="24"/>
          <w:vertAlign w:val="subscript"/>
        </w:rPr>
        <w:t>p</w:t>
      </w:r>
      <w:proofErr w:type="gramEnd"/>
      <w:r w:rsidRPr="000E4E3B">
        <w:rPr>
          <w:rFonts w:ascii="Times New Roman" w:hAnsi="Times New Roman" w:cs="Times New Roman"/>
          <w:i/>
          <w:iCs/>
          <w:position w:val="-10"/>
          <w:sz w:val="24"/>
          <w:szCs w:val="24"/>
          <w:vertAlign w:val="subscript"/>
        </w:rPr>
        <w:t xml:space="preserve"> </w:t>
      </w:r>
      <w:r w:rsidRPr="000E4E3B">
        <w:rPr>
          <w:rFonts w:ascii="Times New Roman" w:hAnsi="Times New Roman" w:cs="Times New Roman"/>
          <w:sz w:val="24"/>
          <w:szCs w:val="24"/>
        </w:rPr>
        <w:t xml:space="preserve">and the stresses in concrete at transfer and under service loads are calculated. The stresses are checked with the allowable values. The section is modified if required. </w:t>
      </w:r>
    </w:p>
    <w:p w:rsidR="000E4E3B" w:rsidRPr="000E4E3B" w:rsidRDefault="000E4E3B" w:rsidP="000E4E3B">
      <w:pPr>
        <w:autoSpaceDE w:val="0"/>
        <w:autoSpaceDN w:val="0"/>
        <w:adjustRightInd w:val="0"/>
        <w:spacing w:after="0" w:line="240" w:lineRule="auto"/>
        <w:rPr>
          <w:rFonts w:ascii="Times New Roman" w:hAnsi="Times New Roman" w:cs="Times New Roman"/>
          <w:color w:val="000000"/>
          <w:sz w:val="24"/>
          <w:szCs w:val="24"/>
        </w:rPr>
      </w:pPr>
    </w:p>
    <w:p w:rsidR="000E4E3B" w:rsidRPr="000E4E3B" w:rsidRDefault="000E4E3B" w:rsidP="000E4E3B">
      <w:pPr>
        <w:autoSpaceDE w:val="0"/>
        <w:autoSpaceDN w:val="0"/>
        <w:adjustRightInd w:val="0"/>
        <w:spacing w:after="0" w:line="240" w:lineRule="auto"/>
        <w:jc w:val="both"/>
        <w:rPr>
          <w:rFonts w:ascii="Times New Roman" w:hAnsi="Times New Roman" w:cs="Times New Roman"/>
          <w:sz w:val="24"/>
          <w:szCs w:val="24"/>
        </w:rPr>
      </w:pPr>
      <w:r w:rsidRPr="000E4E3B">
        <w:rPr>
          <w:rFonts w:ascii="Times New Roman" w:hAnsi="Times New Roman" w:cs="Times New Roman"/>
          <w:b/>
          <w:bCs/>
          <w:sz w:val="24"/>
          <w:szCs w:val="24"/>
        </w:rPr>
        <w:t xml:space="preserve">Preliminary Design </w:t>
      </w:r>
    </w:p>
    <w:p w:rsidR="000E4E3B" w:rsidRPr="000E4E3B" w:rsidRDefault="000E4E3B" w:rsidP="000E4E3B">
      <w:pPr>
        <w:autoSpaceDE w:val="0"/>
        <w:autoSpaceDN w:val="0"/>
        <w:adjustRightInd w:val="0"/>
        <w:spacing w:after="0" w:line="240" w:lineRule="auto"/>
        <w:jc w:val="both"/>
        <w:rPr>
          <w:rFonts w:ascii="Times New Roman" w:hAnsi="Times New Roman" w:cs="Times New Roman"/>
          <w:sz w:val="24"/>
          <w:szCs w:val="24"/>
        </w:rPr>
      </w:pPr>
      <w:r w:rsidRPr="000E4E3B">
        <w:rPr>
          <w:rFonts w:ascii="Times New Roman" w:hAnsi="Times New Roman" w:cs="Times New Roman"/>
          <w:sz w:val="24"/>
          <w:szCs w:val="24"/>
        </w:rPr>
        <w:t xml:space="preserve">The steps of preliminary design are as follows. </w:t>
      </w:r>
    </w:p>
    <w:p w:rsidR="000E4E3B" w:rsidRPr="000E4E3B" w:rsidRDefault="000E4E3B" w:rsidP="000E4E3B">
      <w:pPr>
        <w:autoSpaceDE w:val="0"/>
        <w:autoSpaceDN w:val="0"/>
        <w:adjustRightInd w:val="0"/>
        <w:spacing w:after="0" w:line="240" w:lineRule="auto"/>
        <w:ind w:left="360"/>
        <w:jc w:val="both"/>
        <w:rPr>
          <w:rFonts w:ascii="Times New Roman" w:hAnsi="Times New Roman" w:cs="Times New Roman"/>
          <w:sz w:val="24"/>
          <w:szCs w:val="24"/>
        </w:rPr>
      </w:pPr>
      <w:r w:rsidRPr="000E4E3B">
        <w:rPr>
          <w:rFonts w:ascii="Times New Roman" w:hAnsi="Times New Roman" w:cs="Times New Roman"/>
          <w:sz w:val="24"/>
          <w:szCs w:val="24"/>
        </w:rPr>
        <w:t xml:space="preserve">1) Select the material properties </w:t>
      </w:r>
      <w:r w:rsidRPr="000E4E3B">
        <w:rPr>
          <w:rFonts w:ascii="Times New Roman" w:hAnsi="Times New Roman" w:cs="Times New Roman"/>
          <w:i/>
          <w:iCs/>
          <w:sz w:val="24"/>
          <w:szCs w:val="24"/>
        </w:rPr>
        <w:t>f</w:t>
      </w:r>
      <w:r w:rsidRPr="000E4E3B">
        <w:rPr>
          <w:rFonts w:ascii="Times New Roman" w:hAnsi="Times New Roman" w:cs="Times New Roman"/>
          <w:i/>
          <w:iCs/>
          <w:position w:val="-10"/>
          <w:sz w:val="24"/>
          <w:szCs w:val="24"/>
          <w:vertAlign w:val="subscript"/>
        </w:rPr>
        <w:t xml:space="preserve">ck </w:t>
      </w:r>
      <w:r w:rsidRPr="000E4E3B">
        <w:rPr>
          <w:rFonts w:ascii="Times New Roman" w:hAnsi="Times New Roman" w:cs="Times New Roman"/>
          <w:sz w:val="24"/>
          <w:szCs w:val="24"/>
        </w:rPr>
        <w:t xml:space="preserve">and </w:t>
      </w:r>
      <w:r w:rsidRPr="000E4E3B">
        <w:rPr>
          <w:rFonts w:ascii="Times New Roman" w:hAnsi="Times New Roman" w:cs="Times New Roman"/>
          <w:i/>
          <w:iCs/>
          <w:sz w:val="24"/>
          <w:szCs w:val="24"/>
        </w:rPr>
        <w:t>f</w:t>
      </w:r>
      <w:proofErr w:type="spellStart"/>
      <w:r w:rsidRPr="000E4E3B">
        <w:rPr>
          <w:rFonts w:ascii="Times New Roman" w:hAnsi="Times New Roman" w:cs="Times New Roman"/>
          <w:i/>
          <w:iCs/>
          <w:position w:val="-10"/>
          <w:sz w:val="24"/>
          <w:szCs w:val="24"/>
          <w:vertAlign w:val="subscript"/>
        </w:rPr>
        <w:t>pk</w:t>
      </w:r>
      <w:proofErr w:type="spellEnd"/>
      <w:r w:rsidRPr="000E4E3B">
        <w:rPr>
          <w:rFonts w:ascii="Times New Roman" w:hAnsi="Times New Roman" w:cs="Times New Roman"/>
          <w:sz w:val="24"/>
          <w:szCs w:val="24"/>
        </w:rPr>
        <w:t xml:space="preserve">. </w:t>
      </w:r>
    </w:p>
    <w:p w:rsidR="000E4E3B" w:rsidRPr="000E4E3B" w:rsidRDefault="000E4E3B" w:rsidP="000E4E3B">
      <w:pPr>
        <w:autoSpaceDE w:val="0"/>
        <w:autoSpaceDN w:val="0"/>
        <w:adjustRightInd w:val="0"/>
        <w:spacing w:after="0" w:line="240" w:lineRule="auto"/>
        <w:ind w:left="360"/>
        <w:jc w:val="both"/>
        <w:rPr>
          <w:rFonts w:ascii="Times New Roman" w:hAnsi="Times New Roman" w:cs="Times New Roman"/>
          <w:sz w:val="24"/>
          <w:szCs w:val="24"/>
        </w:rPr>
      </w:pPr>
      <w:r w:rsidRPr="000E4E3B">
        <w:rPr>
          <w:rFonts w:ascii="Times New Roman" w:hAnsi="Times New Roman" w:cs="Times New Roman"/>
          <w:sz w:val="24"/>
          <w:szCs w:val="24"/>
        </w:rPr>
        <w:t>2) Determine the total depth of beam (</w:t>
      </w:r>
      <w:r w:rsidRPr="000E4E3B">
        <w:rPr>
          <w:rFonts w:ascii="Times New Roman" w:hAnsi="Times New Roman" w:cs="Times New Roman"/>
          <w:i/>
          <w:iCs/>
          <w:sz w:val="24"/>
          <w:szCs w:val="24"/>
        </w:rPr>
        <w:t>h</w:t>
      </w:r>
      <w:r w:rsidRPr="000E4E3B">
        <w:rPr>
          <w:rFonts w:ascii="Times New Roman" w:hAnsi="Times New Roman" w:cs="Times New Roman"/>
          <w:sz w:val="24"/>
          <w:szCs w:val="24"/>
        </w:rPr>
        <w:t xml:space="preserve">). </w:t>
      </w:r>
    </w:p>
    <w:p w:rsidR="000E4E3B" w:rsidRPr="000E4E3B" w:rsidRDefault="000E4E3B" w:rsidP="000E4E3B">
      <w:pPr>
        <w:autoSpaceDE w:val="0"/>
        <w:autoSpaceDN w:val="0"/>
        <w:adjustRightInd w:val="0"/>
        <w:spacing w:after="0" w:line="240" w:lineRule="auto"/>
        <w:ind w:left="360"/>
        <w:jc w:val="both"/>
        <w:rPr>
          <w:rFonts w:ascii="Times New Roman" w:hAnsi="Times New Roman" w:cs="Times New Roman"/>
          <w:sz w:val="24"/>
          <w:szCs w:val="24"/>
        </w:rPr>
      </w:pPr>
      <w:r w:rsidRPr="000E4E3B">
        <w:rPr>
          <w:rFonts w:ascii="Times New Roman" w:hAnsi="Times New Roman" w:cs="Times New Roman"/>
          <w:sz w:val="24"/>
          <w:szCs w:val="24"/>
        </w:rPr>
        <w:t xml:space="preserve">The total depth can be based on architectural requirement or, the following empirical equation can be used. </w:t>
      </w:r>
    </w:p>
    <w:p w:rsidR="000E4E3B" w:rsidRPr="000E4E3B" w:rsidRDefault="000E4E3B" w:rsidP="000E4E3B">
      <w:pPr>
        <w:autoSpaceDE w:val="0"/>
        <w:autoSpaceDN w:val="0"/>
        <w:adjustRightInd w:val="0"/>
        <w:spacing w:after="0" w:line="240" w:lineRule="auto"/>
        <w:ind w:firstLine="360"/>
        <w:jc w:val="both"/>
        <w:rPr>
          <w:rFonts w:ascii="Times New Roman" w:hAnsi="Times New Roman" w:cs="Times New Roman"/>
          <w:sz w:val="24"/>
          <w:szCs w:val="24"/>
        </w:rPr>
      </w:pPr>
      <w:r w:rsidRPr="000E4E3B">
        <w:rPr>
          <w:rFonts w:ascii="Times New Roman" w:hAnsi="Times New Roman" w:cs="Times New Roman"/>
          <w:i/>
          <w:iCs/>
          <w:sz w:val="24"/>
          <w:szCs w:val="24"/>
        </w:rPr>
        <w:t xml:space="preserve">h </w:t>
      </w:r>
      <w:r w:rsidRPr="000E4E3B">
        <w:rPr>
          <w:rFonts w:ascii="Times New Roman" w:hAnsi="Times New Roman" w:cs="Times New Roman"/>
          <w:sz w:val="24"/>
          <w:szCs w:val="24"/>
        </w:rPr>
        <w:t>= 0.03 √</w:t>
      </w:r>
      <w:r w:rsidRPr="000E4E3B">
        <w:rPr>
          <w:rFonts w:ascii="Times New Roman" w:hAnsi="Times New Roman" w:cs="Times New Roman"/>
          <w:i/>
          <w:iCs/>
          <w:sz w:val="24"/>
          <w:szCs w:val="24"/>
        </w:rPr>
        <w:t xml:space="preserve">M </w:t>
      </w:r>
      <w:r w:rsidRPr="000E4E3B">
        <w:rPr>
          <w:rFonts w:ascii="Times New Roman" w:hAnsi="Times New Roman" w:cs="Times New Roman"/>
          <w:sz w:val="24"/>
          <w:szCs w:val="24"/>
        </w:rPr>
        <w:t>to 0.04 √</w:t>
      </w:r>
      <w:r w:rsidRPr="000E4E3B">
        <w:rPr>
          <w:rFonts w:ascii="Times New Roman" w:hAnsi="Times New Roman" w:cs="Times New Roman"/>
          <w:i/>
          <w:iCs/>
          <w:sz w:val="24"/>
          <w:szCs w:val="24"/>
        </w:rPr>
        <w:t xml:space="preserve">M </w:t>
      </w:r>
      <w:r w:rsidR="00AC5CF4">
        <w:rPr>
          <w:rFonts w:ascii="Times New Roman" w:hAnsi="Times New Roman" w:cs="Times New Roman"/>
          <w:i/>
          <w:iCs/>
          <w:sz w:val="24"/>
          <w:szCs w:val="24"/>
        </w:rPr>
        <w:t xml:space="preserve"> </w:t>
      </w:r>
      <w:r w:rsidRPr="000E4E3B">
        <w:rPr>
          <w:rFonts w:ascii="Times New Roman" w:hAnsi="Times New Roman" w:cs="Times New Roman"/>
          <w:b/>
          <w:bCs/>
          <w:sz w:val="24"/>
          <w:szCs w:val="24"/>
        </w:rPr>
        <w:t xml:space="preserve"> </w:t>
      </w:r>
    </w:p>
    <w:p w:rsidR="000E4E3B" w:rsidRPr="000E4E3B" w:rsidRDefault="000E4E3B" w:rsidP="000E4E3B">
      <w:pPr>
        <w:autoSpaceDE w:val="0"/>
        <w:autoSpaceDN w:val="0"/>
        <w:adjustRightInd w:val="0"/>
        <w:spacing w:after="0" w:line="240" w:lineRule="auto"/>
        <w:ind w:firstLine="360"/>
        <w:jc w:val="both"/>
        <w:rPr>
          <w:rFonts w:ascii="Times New Roman" w:hAnsi="Times New Roman" w:cs="Times New Roman"/>
          <w:sz w:val="24"/>
          <w:szCs w:val="24"/>
        </w:rPr>
      </w:pPr>
      <w:r w:rsidRPr="000E4E3B">
        <w:rPr>
          <w:rFonts w:ascii="Times New Roman" w:hAnsi="Times New Roman" w:cs="Times New Roman"/>
          <w:sz w:val="24"/>
          <w:szCs w:val="24"/>
        </w:rPr>
        <w:t xml:space="preserve">Here, </w:t>
      </w:r>
      <w:r w:rsidRPr="000E4E3B">
        <w:rPr>
          <w:rFonts w:ascii="Times New Roman" w:hAnsi="Times New Roman" w:cs="Times New Roman"/>
          <w:i/>
          <w:iCs/>
          <w:sz w:val="24"/>
          <w:szCs w:val="24"/>
        </w:rPr>
        <w:t xml:space="preserve">h </w:t>
      </w:r>
      <w:r w:rsidRPr="000E4E3B">
        <w:rPr>
          <w:rFonts w:ascii="Times New Roman" w:hAnsi="Times New Roman" w:cs="Times New Roman"/>
          <w:sz w:val="24"/>
          <w:szCs w:val="24"/>
        </w:rPr>
        <w:t xml:space="preserve">is in meters and </w:t>
      </w:r>
      <w:r w:rsidRPr="000E4E3B">
        <w:rPr>
          <w:rFonts w:ascii="Times New Roman" w:hAnsi="Times New Roman" w:cs="Times New Roman"/>
          <w:i/>
          <w:iCs/>
          <w:sz w:val="24"/>
          <w:szCs w:val="24"/>
        </w:rPr>
        <w:t xml:space="preserve">M </w:t>
      </w:r>
      <w:r w:rsidRPr="000E4E3B">
        <w:rPr>
          <w:rFonts w:ascii="Times New Roman" w:hAnsi="Times New Roman" w:cs="Times New Roman"/>
          <w:sz w:val="24"/>
          <w:szCs w:val="24"/>
        </w:rPr>
        <w:t xml:space="preserve">is in </w:t>
      </w:r>
      <w:proofErr w:type="spellStart"/>
      <w:r w:rsidRPr="000E4E3B">
        <w:rPr>
          <w:rFonts w:ascii="Times New Roman" w:hAnsi="Times New Roman" w:cs="Times New Roman"/>
          <w:sz w:val="24"/>
          <w:szCs w:val="24"/>
        </w:rPr>
        <w:t>kNm</w:t>
      </w:r>
      <w:proofErr w:type="spellEnd"/>
      <w:r w:rsidRPr="000E4E3B">
        <w:rPr>
          <w:rFonts w:ascii="Times New Roman" w:hAnsi="Times New Roman" w:cs="Times New Roman"/>
          <w:sz w:val="24"/>
          <w:szCs w:val="24"/>
        </w:rPr>
        <w:t>.</w:t>
      </w:r>
    </w:p>
    <w:p w:rsidR="000E4E3B" w:rsidRPr="000E4E3B" w:rsidRDefault="000E4E3B" w:rsidP="000E4E3B">
      <w:pPr>
        <w:autoSpaceDE w:val="0"/>
        <w:autoSpaceDN w:val="0"/>
        <w:adjustRightInd w:val="0"/>
        <w:spacing w:after="0" w:line="240" w:lineRule="auto"/>
        <w:ind w:firstLine="360"/>
        <w:jc w:val="both"/>
        <w:rPr>
          <w:rFonts w:ascii="Times New Roman" w:hAnsi="Times New Roman" w:cs="Times New Roman"/>
          <w:sz w:val="24"/>
          <w:szCs w:val="24"/>
        </w:rPr>
      </w:pPr>
      <w:r w:rsidRPr="000E4E3B">
        <w:rPr>
          <w:rFonts w:ascii="Times New Roman" w:hAnsi="Times New Roman" w:cs="Times New Roman"/>
          <w:sz w:val="24"/>
          <w:szCs w:val="24"/>
        </w:rPr>
        <w:t xml:space="preserve"> </w:t>
      </w:r>
      <w:r w:rsidRPr="000E4E3B">
        <w:rPr>
          <w:rFonts w:ascii="Times New Roman" w:hAnsi="Times New Roman" w:cs="Times New Roman"/>
          <w:i/>
          <w:iCs/>
          <w:sz w:val="24"/>
          <w:szCs w:val="24"/>
        </w:rPr>
        <w:t xml:space="preserve">M </w:t>
      </w:r>
      <w:r w:rsidRPr="000E4E3B">
        <w:rPr>
          <w:rFonts w:ascii="Times New Roman" w:hAnsi="Times New Roman" w:cs="Times New Roman"/>
          <w:sz w:val="24"/>
          <w:szCs w:val="24"/>
        </w:rPr>
        <w:t xml:space="preserve">is the total moment excluding self-weight. </w:t>
      </w:r>
    </w:p>
    <w:p w:rsidR="000E4E3B" w:rsidRPr="000E4E3B" w:rsidRDefault="000E4E3B" w:rsidP="000E4E3B">
      <w:pPr>
        <w:autoSpaceDE w:val="0"/>
        <w:autoSpaceDN w:val="0"/>
        <w:adjustRightInd w:val="0"/>
        <w:spacing w:after="0" w:line="240" w:lineRule="auto"/>
        <w:ind w:left="360"/>
        <w:jc w:val="both"/>
        <w:rPr>
          <w:rFonts w:ascii="Times New Roman" w:hAnsi="Times New Roman" w:cs="Times New Roman"/>
          <w:sz w:val="24"/>
          <w:szCs w:val="24"/>
        </w:rPr>
      </w:pPr>
      <w:r w:rsidRPr="000E4E3B">
        <w:rPr>
          <w:rFonts w:ascii="Times New Roman" w:hAnsi="Times New Roman" w:cs="Times New Roman"/>
          <w:sz w:val="24"/>
          <w:szCs w:val="24"/>
        </w:rPr>
        <w:t xml:space="preserve">3) Select the type of section. For a rectangular section, assume the breadth </w:t>
      </w:r>
    </w:p>
    <w:p w:rsidR="000E4E3B" w:rsidRDefault="000E4E3B" w:rsidP="000E4E3B">
      <w:pPr>
        <w:autoSpaceDE w:val="0"/>
        <w:autoSpaceDN w:val="0"/>
        <w:adjustRightInd w:val="0"/>
        <w:spacing w:after="0" w:line="240" w:lineRule="auto"/>
        <w:ind w:firstLine="360"/>
        <w:jc w:val="both"/>
        <w:rPr>
          <w:rFonts w:ascii="Times New Roman" w:hAnsi="Times New Roman" w:cs="Times New Roman"/>
          <w:sz w:val="24"/>
          <w:szCs w:val="24"/>
        </w:rPr>
      </w:pPr>
      <w:r w:rsidRPr="000E4E3B">
        <w:rPr>
          <w:rFonts w:ascii="Times New Roman" w:hAnsi="Times New Roman" w:cs="Times New Roman"/>
          <w:i/>
          <w:iCs/>
          <w:sz w:val="24"/>
          <w:szCs w:val="24"/>
        </w:rPr>
        <w:t xml:space="preserve">b </w:t>
      </w:r>
      <w:r w:rsidRPr="000E4E3B">
        <w:rPr>
          <w:rFonts w:ascii="Times New Roman" w:hAnsi="Times New Roman" w:cs="Times New Roman"/>
          <w:sz w:val="24"/>
          <w:szCs w:val="24"/>
        </w:rPr>
        <w:t xml:space="preserve">= </w:t>
      </w:r>
      <w:r w:rsidRPr="000E4E3B">
        <w:rPr>
          <w:rFonts w:ascii="Times New Roman" w:hAnsi="Times New Roman" w:cs="Times New Roman"/>
          <w:i/>
          <w:iCs/>
          <w:sz w:val="24"/>
          <w:szCs w:val="24"/>
        </w:rPr>
        <w:t>h</w:t>
      </w:r>
      <w:r w:rsidRPr="000E4E3B">
        <w:rPr>
          <w:rFonts w:ascii="Times New Roman" w:hAnsi="Times New Roman" w:cs="Times New Roman"/>
          <w:sz w:val="24"/>
          <w:szCs w:val="24"/>
        </w:rPr>
        <w:t xml:space="preserve">/2. </w:t>
      </w:r>
    </w:p>
    <w:p w:rsidR="00AC5CF4" w:rsidRDefault="00AC5CF4" w:rsidP="000E4E3B">
      <w:pPr>
        <w:autoSpaceDE w:val="0"/>
        <w:autoSpaceDN w:val="0"/>
        <w:adjustRightInd w:val="0"/>
        <w:spacing w:after="0" w:line="240" w:lineRule="auto"/>
        <w:ind w:firstLine="360"/>
        <w:jc w:val="both"/>
        <w:rPr>
          <w:rFonts w:ascii="Times New Roman" w:hAnsi="Times New Roman" w:cs="Times New Roman"/>
          <w:sz w:val="24"/>
          <w:szCs w:val="24"/>
        </w:rPr>
      </w:pPr>
    </w:p>
    <w:p w:rsidR="00AC5CF4" w:rsidRPr="000E4E3B" w:rsidRDefault="00AC5CF4" w:rsidP="000E4E3B">
      <w:pPr>
        <w:autoSpaceDE w:val="0"/>
        <w:autoSpaceDN w:val="0"/>
        <w:adjustRightInd w:val="0"/>
        <w:spacing w:after="0" w:line="240" w:lineRule="auto"/>
        <w:ind w:firstLine="360"/>
        <w:jc w:val="both"/>
        <w:rPr>
          <w:rFonts w:ascii="Times New Roman" w:hAnsi="Times New Roman" w:cs="Times New Roman"/>
          <w:sz w:val="24"/>
          <w:szCs w:val="24"/>
        </w:rPr>
      </w:pPr>
    </w:p>
    <w:p w:rsidR="000E4E3B" w:rsidRPr="000E4E3B" w:rsidRDefault="000E4E3B" w:rsidP="000E4E3B">
      <w:pPr>
        <w:autoSpaceDE w:val="0"/>
        <w:autoSpaceDN w:val="0"/>
        <w:adjustRightInd w:val="0"/>
        <w:spacing w:after="0" w:line="240" w:lineRule="auto"/>
        <w:ind w:left="360"/>
        <w:jc w:val="both"/>
        <w:rPr>
          <w:rFonts w:ascii="Times New Roman" w:hAnsi="Times New Roman" w:cs="Times New Roman"/>
          <w:sz w:val="24"/>
          <w:szCs w:val="24"/>
        </w:rPr>
      </w:pPr>
      <w:r w:rsidRPr="000E4E3B">
        <w:rPr>
          <w:rFonts w:ascii="Times New Roman" w:hAnsi="Times New Roman" w:cs="Times New Roman"/>
          <w:sz w:val="24"/>
          <w:szCs w:val="24"/>
        </w:rPr>
        <w:t xml:space="preserve">4) Calculate the self-weight or, estimate the self-weight to be 10% to 20% of </w:t>
      </w:r>
    </w:p>
    <w:p w:rsidR="000E4E3B" w:rsidRPr="000E4E3B" w:rsidRDefault="000E4E3B" w:rsidP="000E4E3B">
      <w:pPr>
        <w:autoSpaceDE w:val="0"/>
        <w:autoSpaceDN w:val="0"/>
        <w:adjustRightInd w:val="0"/>
        <w:spacing w:after="0" w:line="240" w:lineRule="auto"/>
        <w:ind w:left="360"/>
        <w:jc w:val="both"/>
        <w:rPr>
          <w:rFonts w:ascii="Times New Roman" w:hAnsi="Times New Roman" w:cs="Times New Roman"/>
          <w:sz w:val="24"/>
          <w:szCs w:val="24"/>
        </w:rPr>
      </w:pPr>
      <w:proofErr w:type="gramStart"/>
      <w:r w:rsidRPr="000E4E3B">
        <w:rPr>
          <w:rFonts w:ascii="Times New Roman" w:hAnsi="Times New Roman" w:cs="Times New Roman"/>
          <w:sz w:val="24"/>
          <w:szCs w:val="24"/>
        </w:rPr>
        <w:t>the</w:t>
      </w:r>
      <w:proofErr w:type="gramEnd"/>
      <w:r w:rsidRPr="000E4E3B">
        <w:rPr>
          <w:rFonts w:ascii="Times New Roman" w:hAnsi="Times New Roman" w:cs="Times New Roman"/>
          <w:sz w:val="24"/>
          <w:szCs w:val="24"/>
        </w:rPr>
        <w:t xml:space="preserve"> load carried. </w:t>
      </w:r>
    </w:p>
    <w:p w:rsidR="000E4E3B" w:rsidRPr="000E4E3B" w:rsidRDefault="000E4E3B" w:rsidP="000E4E3B">
      <w:pPr>
        <w:autoSpaceDE w:val="0"/>
        <w:autoSpaceDN w:val="0"/>
        <w:adjustRightInd w:val="0"/>
        <w:spacing w:after="0" w:line="240" w:lineRule="auto"/>
        <w:ind w:left="360"/>
        <w:jc w:val="both"/>
        <w:rPr>
          <w:rFonts w:ascii="Times New Roman" w:hAnsi="Times New Roman" w:cs="Times New Roman"/>
          <w:sz w:val="24"/>
          <w:szCs w:val="24"/>
        </w:rPr>
      </w:pPr>
      <w:r w:rsidRPr="000E4E3B">
        <w:rPr>
          <w:rFonts w:ascii="Times New Roman" w:hAnsi="Times New Roman" w:cs="Times New Roman"/>
          <w:sz w:val="24"/>
          <w:szCs w:val="24"/>
        </w:rPr>
        <w:t xml:space="preserve">5) Calculate the total moment </w:t>
      </w:r>
      <w:r w:rsidRPr="000E4E3B">
        <w:rPr>
          <w:rFonts w:ascii="Times New Roman" w:hAnsi="Times New Roman" w:cs="Times New Roman"/>
          <w:i/>
          <w:iCs/>
          <w:sz w:val="24"/>
          <w:szCs w:val="24"/>
        </w:rPr>
        <w:t>M</w:t>
      </w:r>
      <w:r w:rsidRPr="000E4E3B">
        <w:rPr>
          <w:rFonts w:ascii="Times New Roman" w:hAnsi="Times New Roman" w:cs="Times New Roman"/>
          <w:i/>
          <w:iCs/>
          <w:position w:val="-10"/>
          <w:sz w:val="24"/>
          <w:szCs w:val="24"/>
          <w:vertAlign w:val="subscript"/>
        </w:rPr>
        <w:t xml:space="preserve">T </w:t>
      </w:r>
      <w:r w:rsidRPr="000E4E3B">
        <w:rPr>
          <w:rFonts w:ascii="Times New Roman" w:hAnsi="Times New Roman" w:cs="Times New Roman"/>
          <w:sz w:val="24"/>
          <w:szCs w:val="24"/>
        </w:rPr>
        <w:t xml:space="preserve">including self-weight. The moment due to </w:t>
      </w:r>
    </w:p>
    <w:p w:rsidR="000E4E3B" w:rsidRPr="000E4E3B" w:rsidRDefault="000E4E3B" w:rsidP="000E4E3B">
      <w:pPr>
        <w:autoSpaceDE w:val="0"/>
        <w:autoSpaceDN w:val="0"/>
        <w:adjustRightInd w:val="0"/>
        <w:spacing w:after="0" w:line="240" w:lineRule="auto"/>
        <w:ind w:left="360"/>
        <w:jc w:val="both"/>
        <w:rPr>
          <w:rFonts w:ascii="Times New Roman" w:hAnsi="Times New Roman" w:cs="Times New Roman"/>
          <w:sz w:val="24"/>
          <w:szCs w:val="24"/>
        </w:rPr>
      </w:pPr>
      <w:proofErr w:type="gramStart"/>
      <w:r w:rsidRPr="000E4E3B">
        <w:rPr>
          <w:rFonts w:ascii="Times New Roman" w:hAnsi="Times New Roman" w:cs="Times New Roman"/>
          <w:sz w:val="24"/>
          <w:szCs w:val="24"/>
        </w:rPr>
        <w:t>self-weight</w:t>
      </w:r>
      <w:proofErr w:type="gramEnd"/>
      <w:r w:rsidRPr="000E4E3B">
        <w:rPr>
          <w:rFonts w:ascii="Times New Roman" w:hAnsi="Times New Roman" w:cs="Times New Roman"/>
          <w:sz w:val="24"/>
          <w:szCs w:val="24"/>
        </w:rPr>
        <w:t xml:space="preserve"> is denoted as </w:t>
      </w:r>
      <w:proofErr w:type="spellStart"/>
      <w:r w:rsidR="00AC5CF4">
        <w:rPr>
          <w:rFonts w:ascii="Times New Roman" w:hAnsi="Times New Roman" w:cs="Times New Roman"/>
          <w:sz w:val="24"/>
          <w:szCs w:val="24"/>
        </w:rPr>
        <w:t>M</w:t>
      </w:r>
      <w:r w:rsidR="00AC5CF4" w:rsidRPr="00AC5CF4">
        <w:rPr>
          <w:rFonts w:ascii="Times New Roman" w:hAnsi="Times New Roman" w:cs="Times New Roman"/>
          <w:sz w:val="24"/>
          <w:szCs w:val="24"/>
          <w:vertAlign w:val="subscript"/>
        </w:rPr>
        <w:t>d</w:t>
      </w:r>
      <w:proofErr w:type="spellEnd"/>
      <w:r w:rsidR="00AC5CF4">
        <w:rPr>
          <w:rFonts w:ascii="Times New Roman" w:hAnsi="Times New Roman" w:cs="Times New Roman"/>
          <w:sz w:val="24"/>
          <w:szCs w:val="24"/>
        </w:rPr>
        <w:t>=</w:t>
      </w:r>
      <w:r w:rsidRPr="000E4E3B">
        <w:rPr>
          <w:rFonts w:ascii="Times New Roman" w:hAnsi="Times New Roman" w:cs="Times New Roman"/>
          <w:i/>
          <w:iCs/>
          <w:sz w:val="24"/>
          <w:szCs w:val="24"/>
        </w:rPr>
        <w:t>M</w:t>
      </w:r>
      <w:proofErr w:type="spellStart"/>
      <w:r w:rsidRPr="000E4E3B">
        <w:rPr>
          <w:rFonts w:ascii="Times New Roman" w:hAnsi="Times New Roman" w:cs="Times New Roman"/>
          <w:i/>
          <w:iCs/>
          <w:position w:val="-10"/>
          <w:sz w:val="24"/>
          <w:szCs w:val="24"/>
          <w:vertAlign w:val="subscript"/>
        </w:rPr>
        <w:t>sw</w:t>
      </w:r>
      <w:proofErr w:type="spellEnd"/>
      <w:r w:rsidRPr="000E4E3B">
        <w:rPr>
          <w:rFonts w:ascii="Times New Roman" w:hAnsi="Times New Roman" w:cs="Times New Roman"/>
          <w:sz w:val="24"/>
          <w:szCs w:val="24"/>
        </w:rPr>
        <w:t xml:space="preserve">. </w:t>
      </w:r>
    </w:p>
    <w:p w:rsidR="000E4E3B" w:rsidRPr="000E4E3B" w:rsidRDefault="000E4E3B" w:rsidP="000E4E3B">
      <w:pPr>
        <w:autoSpaceDE w:val="0"/>
        <w:autoSpaceDN w:val="0"/>
        <w:adjustRightInd w:val="0"/>
        <w:spacing w:after="0" w:line="240" w:lineRule="auto"/>
        <w:ind w:left="360"/>
        <w:jc w:val="both"/>
        <w:rPr>
          <w:rFonts w:ascii="Times New Roman" w:hAnsi="Times New Roman" w:cs="Times New Roman"/>
          <w:sz w:val="24"/>
          <w:szCs w:val="24"/>
        </w:rPr>
      </w:pPr>
      <w:r w:rsidRPr="000E4E3B">
        <w:rPr>
          <w:rFonts w:ascii="Times New Roman" w:hAnsi="Times New Roman" w:cs="Times New Roman"/>
          <w:sz w:val="24"/>
          <w:szCs w:val="24"/>
        </w:rPr>
        <w:lastRenderedPageBreak/>
        <w:t>6) Estimate the lever arm (</w:t>
      </w:r>
      <w:r w:rsidRPr="000E4E3B">
        <w:rPr>
          <w:rFonts w:ascii="Times New Roman" w:hAnsi="Times New Roman" w:cs="Times New Roman"/>
          <w:i/>
          <w:iCs/>
          <w:sz w:val="24"/>
          <w:szCs w:val="24"/>
        </w:rPr>
        <w:t>z</w:t>
      </w:r>
      <w:r w:rsidRPr="000E4E3B">
        <w:rPr>
          <w:rFonts w:ascii="Times New Roman" w:hAnsi="Times New Roman" w:cs="Times New Roman"/>
          <w:sz w:val="24"/>
          <w:szCs w:val="24"/>
        </w:rPr>
        <w:t xml:space="preserve">). </w:t>
      </w:r>
    </w:p>
    <w:p w:rsidR="000E4E3B" w:rsidRPr="000E4E3B" w:rsidRDefault="000E4E3B" w:rsidP="000E4E3B">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E4E3B">
        <w:rPr>
          <w:rFonts w:ascii="Times New Roman" w:hAnsi="Times New Roman" w:cs="Times New Roman"/>
          <w:i/>
          <w:iCs/>
          <w:sz w:val="24"/>
          <w:szCs w:val="24"/>
        </w:rPr>
        <w:t>z</w:t>
      </w:r>
      <w:proofErr w:type="gramEnd"/>
      <w:r w:rsidRPr="000E4E3B">
        <w:rPr>
          <w:rFonts w:ascii="Times New Roman" w:hAnsi="Times New Roman" w:cs="Times New Roman"/>
          <w:i/>
          <w:iCs/>
          <w:sz w:val="24"/>
          <w:szCs w:val="24"/>
        </w:rPr>
        <w:t xml:space="preserve"> </w:t>
      </w:r>
      <w:r w:rsidRPr="000E4E3B">
        <w:rPr>
          <w:rFonts w:ascii="Times New Roman" w:hAnsi="Times New Roman" w:cs="Times New Roman"/>
          <w:sz w:val="24"/>
          <w:szCs w:val="24"/>
        </w:rPr>
        <w:t xml:space="preserve">≈ 0.65h, if </w:t>
      </w:r>
      <w:r w:rsidRPr="000E4E3B">
        <w:rPr>
          <w:rFonts w:ascii="Times New Roman" w:hAnsi="Times New Roman" w:cs="Times New Roman"/>
          <w:i/>
          <w:iCs/>
          <w:sz w:val="24"/>
          <w:szCs w:val="24"/>
        </w:rPr>
        <w:t>M</w:t>
      </w:r>
      <w:proofErr w:type="spellStart"/>
      <w:r w:rsidRPr="000E4E3B">
        <w:rPr>
          <w:rFonts w:ascii="Times New Roman" w:hAnsi="Times New Roman" w:cs="Times New Roman"/>
          <w:i/>
          <w:iCs/>
          <w:position w:val="-10"/>
          <w:sz w:val="24"/>
          <w:szCs w:val="24"/>
          <w:vertAlign w:val="subscript"/>
        </w:rPr>
        <w:t>sw</w:t>
      </w:r>
      <w:proofErr w:type="spellEnd"/>
      <w:r w:rsidRPr="000E4E3B">
        <w:rPr>
          <w:rFonts w:ascii="Times New Roman" w:hAnsi="Times New Roman" w:cs="Times New Roman"/>
          <w:i/>
          <w:iCs/>
          <w:position w:val="-10"/>
          <w:sz w:val="24"/>
          <w:szCs w:val="24"/>
          <w:vertAlign w:val="subscript"/>
        </w:rPr>
        <w:t xml:space="preserve"> </w:t>
      </w:r>
      <w:r w:rsidRPr="000E4E3B">
        <w:rPr>
          <w:rFonts w:ascii="Times New Roman" w:hAnsi="Times New Roman" w:cs="Times New Roman"/>
          <w:sz w:val="24"/>
          <w:szCs w:val="24"/>
        </w:rPr>
        <w:t>is large (</w:t>
      </w:r>
      <w:r w:rsidRPr="000E4E3B">
        <w:rPr>
          <w:rFonts w:ascii="Times New Roman" w:hAnsi="Times New Roman" w:cs="Times New Roman"/>
          <w:i/>
          <w:iCs/>
          <w:sz w:val="24"/>
          <w:szCs w:val="24"/>
        </w:rPr>
        <w:t>M</w:t>
      </w:r>
      <w:proofErr w:type="spellStart"/>
      <w:r w:rsidRPr="000E4E3B">
        <w:rPr>
          <w:rFonts w:ascii="Times New Roman" w:hAnsi="Times New Roman" w:cs="Times New Roman"/>
          <w:i/>
          <w:iCs/>
          <w:position w:val="-10"/>
          <w:sz w:val="24"/>
          <w:szCs w:val="24"/>
          <w:vertAlign w:val="subscript"/>
        </w:rPr>
        <w:t>sw</w:t>
      </w:r>
      <w:proofErr w:type="spellEnd"/>
      <w:r w:rsidRPr="000E4E3B">
        <w:rPr>
          <w:rFonts w:ascii="Times New Roman" w:hAnsi="Times New Roman" w:cs="Times New Roman"/>
          <w:i/>
          <w:iCs/>
          <w:position w:val="-10"/>
          <w:sz w:val="24"/>
          <w:szCs w:val="24"/>
          <w:vertAlign w:val="subscript"/>
        </w:rPr>
        <w:t xml:space="preserve"> </w:t>
      </w:r>
      <w:r w:rsidRPr="000E4E3B">
        <w:rPr>
          <w:rFonts w:ascii="Times New Roman" w:hAnsi="Times New Roman" w:cs="Times New Roman"/>
          <w:sz w:val="24"/>
          <w:szCs w:val="24"/>
        </w:rPr>
        <w:t>&gt; 0.3</w:t>
      </w:r>
      <w:r w:rsidRPr="000E4E3B">
        <w:rPr>
          <w:rFonts w:ascii="Times New Roman" w:hAnsi="Times New Roman" w:cs="Times New Roman"/>
          <w:i/>
          <w:iCs/>
          <w:sz w:val="24"/>
          <w:szCs w:val="24"/>
        </w:rPr>
        <w:t>M</w:t>
      </w:r>
      <w:r w:rsidRPr="000E4E3B">
        <w:rPr>
          <w:rFonts w:ascii="Times New Roman" w:hAnsi="Times New Roman" w:cs="Times New Roman"/>
          <w:i/>
          <w:iCs/>
          <w:position w:val="-10"/>
          <w:sz w:val="24"/>
          <w:szCs w:val="24"/>
          <w:vertAlign w:val="subscript"/>
        </w:rPr>
        <w:t>T</w:t>
      </w:r>
      <w:r w:rsidRPr="000E4E3B">
        <w:rPr>
          <w:rFonts w:ascii="Times New Roman" w:hAnsi="Times New Roman" w:cs="Times New Roman"/>
          <w:sz w:val="24"/>
          <w:szCs w:val="24"/>
        </w:rPr>
        <w:t xml:space="preserve">). </w:t>
      </w:r>
    </w:p>
    <w:p w:rsidR="000E4E3B" w:rsidRPr="000E4E3B" w:rsidRDefault="000E4E3B" w:rsidP="000E4E3B">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E4E3B">
        <w:rPr>
          <w:rFonts w:ascii="Times New Roman" w:hAnsi="Times New Roman" w:cs="Times New Roman"/>
          <w:i/>
          <w:iCs/>
          <w:sz w:val="24"/>
          <w:szCs w:val="24"/>
        </w:rPr>
        <w:t>z</w:t>
      </w:r>
      <w:proofErr w:type="gramEnd"/>
      <w:r w:rsidRPr="000E4E3B">
        <w:rPr>
          <w:rFonts w:ascii="Times New Roman" w:hAnsi="Times New Roman" w:cs="Times New Roman"/>
          <w:i/>
          <w:iCs/>
          <w:sz w:val="24"/>
          <w:szCs w:val="24"/>
        </w:rPr>
        <w:t xml:space="preserve"> </w:t>
      </w:r>
      <w:r w:rsidRPr="000E4E3B">
        <w:rPr>
          <w:rFonts w:ascii="Times New Roman" w:hAnsi="Times New Roman" w:cs="Times New Roman"/>
          <w:sz w:val="24"/>
          <w:szCs w:val="24"/>
        </w:rPr>
        <w:t xml:space="preserve">≈ 0.5h, if </w:t>
      </w:r>
      <w:r w:rsidRPr="000E4E3B">
        <w:rPr>
          <w:rFonts w:ascii="Times New Roman" w:hAnsi="Times New Roman" w:cs="Times New Roman"/>
          <w:i/>
          <w:iCs/>
          <w:sz w:val="24"/>
          <w:szCs w:val="24"/>
        </w:rPr>
        <w:t>M</w:t>
      </w:r>
      <w:proofErr w:type="spellStart"/>
      <w:r w:rsidRPr="000E4E3B">
        <w:rPr>
          <w:rFonts w:ascii="Times New Roman" w:hAnsi="Times New Roman" w:cs="Times New Roman"/>
          <w:i/>
          <w:iCs/>
          <w:position w:val="-10"/>
          <w:sz w:val="24"/>
          <w:szCs w:val="24"/>
          <w:vertAlign w:val="subscript"/>
        </w:rPr>
        <w:t>sw</w:t>
      </w:r>
      <w:proofErr w:type="spellEnd"/>
      <w:r w:rsidRPr="000E4E3B">
        <w:rPr>
          <w:rFonts w:ascii="Times New Roman" w:hAnsi="Times New Roman" w:cs="Times New Roman"/>
          <w:i/>
          <w:iCs/>
          <w:position w:val="-10"/>
          <w:sz w:val="24"/>
          <w:szCs w:val="24"/>
          <w:vertAlign w:val="subscript"/>
        </w:rPr>
        <w:t xml:space="preserve"> </w:t>
      </w:r>
      <w:r w:rsidRPr="000E4E3B">
        <w:rPr>
          <w:rFonts w:ascii="Times New Roman" w:hAnsi="Times New Roman" w:cs="Times New Roman"/>
          <w:sz w:val="24"/>
          <w:szCs w:val="24"/>
        </w:rPr>
        <w:t xml:space="preserve">is small. </w:t>
      </w:r>
    </w:p>
    <w:p w:rsidR="000E4E3B" w:rsidRPr="000E4E3B" w:rsidRDefault="000E4E3B" w:rsidP="000E4E3B">
      <w:pPr>
        <w:autoSpaceDE w:val="0"/>
        <w:autoSpaceDN w:val="0"/>
        <w:adjustRightInd w:val="0"/>
        <w:spacing w:after="0" w:line="240" w:lineRule="auto"/>
        <w:ind w:left="360"/>
        <w:jc w:val="both"/>
        <w:rPr>
          <w:rFonts w:ascii="Times New Roman" w:hAnsi="Times New Roman" w:cs="Times New Roman"/>
          <w:sz w:val="24"/>
          <w:szCs w:val="24"/>
        </w:rPr>
      </w:pPr>
      <w:r w:rsidRPr="000E4E3B">
        <w:rPr>
          <w:rFonts w:ascii="Times New Roman" w:hAnsi="Times New Roman" w:cs="Times New Roman"/>
          <w:sz w:val="24"/>
          <w:szCs w:val="24"/>
        </w:rPr>
        <w:t>7) Estimate the effective prestress (</w:t>
      </w:r>
      <w:r w:rsidRPr="000E4E3B">
        <w:rPr>
          <w:rFonts w:ascii="Times New Roman" w:hAnsi="Times New Roman" w:cs="Times New Roman"/>
          <w:i/>
          <w:iCs/>
          <w:sz w:val="24"/>
          <w:szCs w:val="24"/>
        </w:rPr>
        <w:t>P</w:t>
      </w:r>
      <w:r w:rsidRPr="000E4E3B">
        <w:rPr>
          <w:rFonts w:ascii="Times New Roman" w:hAnsi="Times New Roman" w:cs="Times New Roman"/>
          <w:i/>
          <w:iCs/>
          <w:position w:val="-10"/>
          <w:sz w:val="24"/>
          <w:szCs w:val="24"/>
          <w:vertAlign w:val="subscript"/>
        </w:rPr>
        <w:t>e</w:t>
      </w:r>
      <w:r w:rsidRPr="000E4E3B">
        <w:rPr>
          <w:rFonts w:ascii="Times New Roman" w:hAnsi="Times New Roman" w:cs="Times New Roman"/>
          <w:sz w:val="24"/>
          <w:szCs w:val="24"/>
        </w:rPr>
        <w:t xml:space="preserve">) </w:t>
      </w:r>
    </w:p>
    <w:p w:rsidR="000E4E3B" w:rsidRPr="000E4E3B" w:rsidRDefault="000E4E3B" w:rsidP="000E4E3B">
      <w:pPr>
        <w:autoSpaceDE w:val="0"/>
        <w:autoSpaceDN w:val="0"/>
        <w:adjustRightInd w:val="0"/>
        <w:spacing w:after="0" w:line="240" w:lineRule="auto"/>
        <w:ind w:firstLine="720"/>
        <w:jc w:val="both"/>
        <w:rPr>
          <w:rFonts w:ascii="Times New Roman" w:hAnsi="Times New Roman" w:cs="Times New Roman"/>
          <w:sz w:val="24"/>
          <w:szCs w:val="24"/>
        </w:rPr>
      </w:pPr>
      <w:r w:rsidRPr="000E4E3B">
        <w:rPr>
          <w:rFonts w:ascii="Times New Roman" w:hAnsi="Times New Roman" w:cs="Times New Roman"/>
          <w:i/>
          <w:iCs/>
          <w:sz w:val="24"/>
          <w:szCs w:val="24"/>
        </w:rPr>
        <w:t>P</w:t>
      </w:r>
      <w:r w:rsidRPr="000E4E3B">
        <w:rPr>
          <w:rFonts w:ascii="Times New Roman" w:hAnsi="Times New Roman" w:cs="Times New Roman"/>
          <w:i/>
          <w:iCs/>
          <w:position w:val="-10"/>
          <w:sz w:val="24"/>
          <w:szCs w:val="24"/>
          <w:vertAlign w:val="subscript"/>
        </w:rPr>
        <w:t xml:space="preserve">e </w:t>
      </w:r>
      <w:r w:rsidRPr="000E4E3B">
        <w:rPr>
          <w:rFonts w:ascii="Times New Roman" w:hAnsi="Times New Roman" w:cs="Times New Roman"/>
          <w:sz w:val="24"/>
          <w:szCs w:val="24"/>
        </w:rPr>
        <w:t xml:space="preserve">= </w:t>
      </w:r>
      <w:r w:rsidRPr="000E4E3B">
        <w:rPr>
          <w:rFonts w:ascii="Times New Roman" w:hAnsi="Times New Roman" w:cs="Times New Roman"/>
          <w:i/>
          <w:iCs/>
          <w:sz w:val="24"/>
          <w:szCs w:val="24"/>
        </w:rPr>
        <w:t>M</w:t>
      </w:r>
      <w:r w:rsidRPr="000E4E3B">
        <w:rPr>
          <w:rFonts w:ascii="Times New Roman" w:hAnsi="Times New Roman" w:cs="Times New Roman"/>
          <w:i/>
          <w:iCs/>
          <w:position w:val="-10"/>
          <w:sz w:val="24"/>
          <w:szCs w:val="24"/>
          <w:vertAlign w:val="subscript"/>
        </w:rPr>
        <w:t xml:space="preserve">T </w:t>
      </w:r>
      <w:r w:rsidRPr="000E4E3B">
        <w:rPr>
          <w:rFonts w:ascii="Times New Roman" w:hAnsi="Times New Roman" w:cs="Times New Roman"/>
          <w:sz w:val="24"/>
          <w:szCs w:val="24"/>
        </w:rPr>
        <w:t xml:space="preserve">/ </w:t>
      </w:r>
      <w:r w:rsidRPr="000E4E3B">
        <w:rPr>
          <w:rFonts w:ascii="Times New Roman" w:hAnsi="Times New Roman" w:cs="Times New Roman"/>
          <w:i/>
          <w:iCs/>
          <w:sz w:val="24"/>
          <w:szCs w:val="24"/>
        </w:rPr>
        <w:t>z</w:t>
      </w:r>
      <w:r w:rsidRPr="000E4E3B">
        <w:rPr>
          <w:rFonts w:ascii="Times New Roman" w:hAnsi="Times New Roman" w:cs="Times New Roman"/>
          <w:sz w:val="24"/>
          <w:szCs w:val="24"/>
        </w:rPr>
        <w:t xml:space="preserve">, if </w:t>
      </w:r>
      <w:r w:rsidRPr="000E4E3B">
        <w:rPr>
          <w:rFonts w:ascii="Times New Roman" w:hAnsi="Times New Roman" w:cs="Times New Roman"/>
          <w:i/>
          <w:iCs/>
          <w:sz w:val="24"/>
          <w:szCs w:val="24"/>
        </w:rPr>
        <w:t>M</w:t>
      </w:r>
      <w:proofErr w:type="spellStart"/>
      <w:r w:rsidRPr="000E4E3B">
        <w:rPr>
          <w:rFonts w:ascii="Times New Roman" w:hAnsi="Times New Roman" w:cs="Times New Roman"/>
          <w:i/>
          <w:iCs/>
          <w:position w:val="-10"/>
          <w:sz w:val="24"/>
          <w:szCs w:val="24"/>
          <w:vertAlign w:val="subscript"/>
        </w:rPr>
        <w:t>sw</w:t>
      </w:r>
      <w:proofErr w:type="spellEnd"/>
      <w:r w:rsidRPr="000E4E3B">
        <w:rPr>
          <w:rFonts w:ascii="Times New Roman" w:hAnsi="Times New Roman" w:cs="Times New Roman"/>
          <w:i/>
          <w:iCs/>
          <w:position w:val="-10"/>
          <w:sz w:val="24"/>
          <w:szCs w:val="24"/>
          <w:vertAlign w:val="subscript"/>
        </w:rPr>
        <w:t xml:space="preserve"> </w:t>
      </w:r>
      <w:r w:rsidRPr="000E4E3B">
        <w:rPr>
          <w:rFonts w:ascii="Times New Roman" w:hAnsi="Times New Roman" w:cs="Times New Roman"/>
          <w:sz w:val="24"/>
          <w:szCs w:val="24"/>
        </w:rPr>
        <w:t xml:space="preserve">is large. </w:t>
      </w:r>
    </w:p>
    <w:p w:rsidR="000E4E3B" w:rsidRPr="000E4E3B" w:rsidRDefault="000E4E3B" w:rsidP="000E4E3B">
      <w:pPr>
        <w:autoSpaceDE w:val="0"/>
        <w:autoSpaceDN w:val="0"/>
        <w:adjustRightInd w:val="0"/>
        <w:spacing w:after="0" w:line="240" w:lineRule="auto"/>
        <w:ind w:left="720"/>
        <w:jc w:val="both"/>
        <w:rPr>
          <w:rFonts w:ascii="Times New Roman" w:hAnsi="Times New Roman" w:cs="Times New Roman"/>
          <w:sz w:val="24"/>
          <w:szCs w:val="24"/>
        </w:rPr>
      </w:pPr>
      <w:r w:rsidRPr="000E4E3B">
        <w:rPr>
          <w:rFonts w:ascii="Times New Roman" w:hAnsi="Times New Roman" w:cs="Times New Roman"/>
          <w:i/>
          <w:iCs/>
          <w:sz w:val="24"/>
          <w:szCs w:val="24"/>
        </w:rPr>
        <w:t>P</w:t>
      </w:r>
      <w:r w:rsidRPr="000E4E3B">
        <w:rPr>
          <w:rFonts w:ascii="Times New Roman" w:hAnsi="Times New Roman" w:cs="Times New Roman"/>
          <w:i/>
          <w:iCs/>
          <w:position w:val="-10"/>
          <w:sz w:val="24"/>
          <w:szCs w:val="24"/>
          <w:vertAlign w:val="subscript"/>
        </w:rPr>
        <w:t xml:space="preserve">e </w:t>
      </w:r>
      <w:r w:rsidRPr="000E4E3B">
        <w:rPr>
          <w:rFonts w:ascii="Times New Roman" w:hAnsi="Times New Roman" w:cs="Times New Roman"/>
          <w:sz w:val="24"/>
          <w:szCs w:val="24"/>
        </w:rPr>
        <w:t xml:space="preserve">= </w:t>
      </w:r>
      <w:r w:rsidRPr="000E4E3B">
        <w:rPr>
          <w:rFonts w:ascii="Times New Roman" w:hAnsi="Times New Roman" w:cs="Times New Roman"/>
          <w:i/>
          <w:iCs/>
          <w:sz w:val="24"/>
          <w:szCs w:val="24"/>
        </w:rPr>
        <w:t>M</w:t>
      </w:r>
      <w:r w:rsidRPr="000E4E3B">
        <w:rPr>
          <w:rFonts w:ascii="Times New Roman" w:hAnsi="Times New Roman" w:cs="Times New Roman"/>
          <w:i/>
          <w:iCs/>
          <w:position w:val="-10"/>
          <w:sz w:val="24"/>
          <w:szCs w:val="24"/>
          <w:vertAlign w:val="subscript"/>
        </w:rPr>
        <w:t xml:space="preserve">I L </w:t>
      </w:r>
      <w:r w:rsidRPr="000E4E3B">
        <w:rPr>
          <w:rFonts w:ascii="Times New Roman" w:hAnsi="Times New Roman" w:cs="Times New Roman"/>
          <w:sz w:val="24"/>
          <w:szCs w:val="24"/>
        </w:rPr>
        <w:t xml:space="preserve">/ </w:t>
      </w:r>
      <w:r w:rsidRPr="000E4E3B">
        <w:rPr>
          <w:rFonts w:ascii="Times New Roman" w:hAnsi="Times New Roman" w:cs="Times New Roman"/>
          <w:i/>
          <w:iCs/>
          <w:sz w:val="24"/>
          <w:szCs w:val="24"/>
        </w:rPr>
        <w:t>z</w:t>
      </w:r>
      <w:r w:rsidRPr="000E4E3B">
        <w:rPr>
          <w:rFonts w:ascii="Times New Roman" w:hAnsi="Times New Roman" w:cs="Times New Roman"/>
          <w:sz w:val="24"/>
          <w:szCs w:val="24"/>
        </w:rPr>
        <w:t xml:space="preserve">, if </w:t>
      </w:r>
      <w:r w:rsidRPr="000E4E3B">
        <w:rPr>
          <w:rFonts w:ascii="Times New Roman" w:hAnsi="Times New Roman" w:cs="Times New Roman"/>
          <w:i/>
          <w:iCs/>
          <w:sz w:val="24"/>
          <w:szCs w:val="24"/>
        </w:rPr>
        <w:t>M</w:t>
      </w:r>
      <w:proofErr w:type="spellStart"/>
      <w:r w:rsidRPr="000E4E3B">
        <w:rPr>
          <w:rFonts w:ascii="Times New Roman" w:hAnsi="Times New Roman" w:cs="Times New Roman"/>
          <w:i/>
          <w:iCs/>
          <w:position w:val="-10"/>
          <w:sz w:val="24"/>
          <w:szCs w:val="24"/>
          <w:vertAlign w:val="subscript"/>
        </w:rPr>
        <w:t>sw</w:t>
      </w:r>
      <w:proofErr w:type="spellEnd"/>
      <w:r w:rsidRPr="000E4E3B">
        <w:rPr>
          <w:rFonts w:ascii="Times New Roman" w:hAnsi="Times New Roman" w:cs="Times New Roman"/>
          <w:i/>
          <w:iCs/>
          <w:position w:val="-10"/>
          <w:sz w:val="24"/>
          <w:szCs w:val="24"/>
          <w:vertAlign w:val="subscript"/>
        </w:rPr>
        <w:t xml:space="preserve"> </w:t>
      </w:r>
      <w:r w:rsidRPr="000E4E3B">
        <w:rPr>
          <w:rFonts w:ascii="Times New Roman" w:hAnsi="Times New Roman" w:cs="Times New Roman"/>
          <w:sz w:val="24"/>
          <w:szCs w:val="24"/>
        </w:rPr>
        <w:t xml:space="preserve">is small. </w:t>
      </w:r>
    </w:p>
    <w:p w:rsidR="000E4E3B" w:rsidRPr="000E4E3B" w:rsidRDefault="000E4E3B" w:rsidP="000E4E3B">
      <w:pPr>
        <w:autoSpaceDE w:val="0"/>
        <w:autoSpaceDN w:val="0"/>
        <w:adjustRightInd w:val="0"/>
        <w:spacing w:after="0" w:line="240" w:lineRule="auto"/>
        <w:ind w:firstLine="720"/>
        <w:jc w:val="both"/>
        <w:rPr>
          <w:rFonts w:ascii="Times New Roman" w:hAnsi="Times New Roman" w:cs="Times New Roman"/>
          <w:sz w:val="24"/>
          <w:szCs w:val="24"/>
        </w:rPr>
      </w:pPr>
      <w:r w:rsidRPr="000E4E3B">
        <w:rPr>
          <w:rFonts w:ascii="Times New Roman" w:hAnsi="Times New Roman" w:cs="Times New Roman"/>
          <w:sz w:val="24"/>
          <w:szCs w:val="24"/>
        </w:rPr>
        <w:t xml:space="preserve">If </w:t>
      </w:r>
      <w:r w:rsidRPr="000E4E3B">
        <w:rPr>
          <w:rFonts w:ascii="Times New Roman" w:hAnsi="Times New Roman" w:cs="Times New Roman"/>
          <w:i/>
          <w:iCs/>
          <w:sz w:val="24"/>
          <w:szCs w:val="24"/>
        </w:rPr>
        <w:t>M</w:t>
      </w:r>
      <w:proofErr w:type="spellStart"/>
      <w:r w:rsidRPr="000E4E3B">
        <w:rPr>
          <w:rFonts w:ascii="Times New Roman" w:hAnsi="Times New Roman" w:cs="Times New Roman"/>
          <w:i/>
          <w:iCs/>
          <w:position w:val="-10"/>
          <w:sz w:val="24"/>
          <w:szCs w:val="24"/>
          <w:vertAlign w:val="subscript"/>
        </w:rPr>
        <w:t>sw</w:t>
      </w:r>
      <w:proofErr w:type="spellEnd"/>
      <w:r w:rsidRPr="000E4E3B">
        <w:rPr>
          <w:rFonts w:ascii="Times New Roman" w:hAnsi="Times New Roman" w:cs="Times New Roman"/>
          <w:i/>
          <w:iCs/>
          <w:position w:val="-10"/>
          <w:sz w:val="24"/>
          <w:szCs w:val="24"/>
          <w:vertAlign w:val="subscript"/>
        </w:rPr>
        <w:t xml:space="preserve"> </w:t>
      </w:r>
      <w:r w:rsidRPr="000E4E3B">
        <w:rPr>
          <w:rFonts w:ascii="Times New Roman" w:hAnsi="Times New Roman" w:cs="Times New Roman"/>
          <w:sz w:val="24"/>
          <w:szCs w:val="24"/>
        </w:rPr>
        <w:t xml:space="preserve">is small, the design is governed by the moment due to imposed load </w:t>
      </w:r>
    </w:p>
    <w:p w:rsidR="000E4E3B" w:rsidRPr="000E4E3B" w:rsidRDefault="000E4E3B" w:rsidP="000E4E3B">
      <w:pPr>
        <w:autoSpaceDE w:val="0"/>
        <w:autoSpaceDN w:val="0"/>
        <w:adjustRightInd w:val="0"/>
        <w:spacing w:after="0" w:line="240" w:lineRule="auto"/>
        <w:ind w:firstLine="720"/>
        <w:jc w:val="both"/>
        <w:rPr>
          <w:rFonts w:ascii="Times New Roman" w:hAnsi="Times New Roman" w:cs="Times New Roman"/>
          <w:sz w:val="24"/>
          <w:szCs w:val="24"/>
        </w:rPr>
      </w:pPr>
      <w:r w:rsidRPr="000E4E3B">
        <w:rPr>
          <w:rFonts w:ascii="Times New Roman" w:hAnsi="Times New Roman" w:cs="Times New Roman"/>
          <w:sz w:val="24"/>
          <w:szCs w:val="24"/>
        </w:rPr>
        <w:t>(</w:t>
      </w:r>
      <w:r w:rsidRPr="000E4E3B">
        <w:rPr>
          <w:rFonts w:ascii="Times New Roman" w:hAnsi="Times New Roman" w:cs="Times New Roman"/>
          <w:i/>
          <w:iCs/>
          <w:sz w:val="24"/>
          <w:szCs w:val="24"/>
        </w:rPr>
        <w:t>M</w:t>
      </w:r>
      <w:r w:rsidRPr="000E4E3B">
        <w:rPr>
          <w:rFonts w:ascii="Times New Roman" w:hAnsi="Times New Roman" w:cs="Times New Roman"/>
          <w:i/>
          <w:iCs/>
          <w:position w:val="-10"/>
          <w:sz w:val="24"/>
          <w:szCs w:val="24"/>
          <w:vertAlign w:val="subscript"/>
        </w:rPr>
        <w:t xml:space="preserve">I L </w:t>
      </w:r>
      <w:r w:rsidRPr="000E4E3B">
        <w:rPr>
          <w:rFonts w:ascii="Times New Roman" w:hAnsi="Times New Roman" w:cs="Times New Roman"/>
          <w:sz w:val="24"/>
          <w:szCs w:val="24"/>
        </w:rPr>
        <w:t xml:space="preserve">= </w:t>
      </w:r>
      <w:r w:rsidRPr="000E4E3B">
        <w:rPr>
          <w:rFonts w:ascii="Times New Roman" w:hAnsi="Times New Roman" w:cs="Times New Roman"/>
          <w:i/>
          <w:iCs/>
          <w:sz w:val="24"/>
          <w:szCs w:val="24"/>
        </w:rPr>
        <w:t>M</w:t>
      </w:r>
      <w:r w:rsidRPr="000E4E3B">
        <w:rPr>
          <w:rFonts w:ascii="Times New Roman" w:hAnsi="Times New Roman" w:cs="Times New Roman"/>
          <w:i/>
          <w:iCs/>
          <w:position w:val="-10"/>
          <w:sz w:val="24"/>
          <w:szCs w:val="24"/>
          <w:vertAlign w:val="subscript"/>
        </w:rPr>
        <w:t xml:space="preserve">T </w:t>
      </w:r>
      <w:r w:rsidRPr="000E4E3B">
        <w:rPr>
          <w:rFonts w:ascii="Times New Roman" w:hAnsi="Times New Roman" w:cs="Times New Roman"/>
          <w:sz w:val="24"/>
          <w:szCs w:val="24"/>
        </w:rPr>
        <w:t xml:space="preserve">– </w:t>
      </w:r>
      <w:r w:rsidRPr="000E4E3B">
        <w:rPr>
          <w:rFonts w:ascii="Times New Roman" w:hAnsi="Times New Roman" w:cs="Times New Roman"/>
          <w:i/>
          <w:iCs/>
          <w:sz w:val="24"/>
          <w:szCs w:val="24"/>
        </w:rPr>
        <w:t>M</w:t>
      </w:r>
      <w:r w:rsidRPr="000E4E3B">
        <w:rPr>
          <w:rFonts w:ascii="Times New Roman" w:hAnsi="Times New Roman" w:cs="Times New Roman"/>
          <w:i/>
          <w:iCs/>
          <w:position w:val="-10"/>
          <w:sz w:val="24"/>
          <w:szCs w:val="24"/>
          <w:vertAlign w:val="subscript"/>
        </w:rPr>
        <w:t>SW</w:t>
      </w:r>
      <w:r w:rsidRPr="000E4E3B">
        <w:rPr>
          <w:rFonts w:ascii="Times New Roman" w:hAnsi="Times New Roman" w:cs="Times New Roman"/>
          <w:sz w:val="24"/>
          <w:szCs w:val="24"/>
        </w:rPr>
        <w:t xml:space="preserve">). </w:t>
      </w:r>
    </w:p>
    <w:p w:rsidR="000E4E3B" w:rsidRPr="000E4E3B" w:rsidRDefault="000E4E3B" w:rsidP="000E4E3B">
      <w:pPr>
        <w:autoSpaceDE w:val="0"/>
        <w:autoSpaceDN w:val="0"/>
        <w:adjustRightInd w:val="0"/>
        <w:spacing w:after="0" w:line="240" w:lineRule="auto"/>
        <w:ind w:left="360"/>
        <w:jc w:val="both"/>
        <w:rPr>
          <w:rFonts w:ascii="Times New Roman" w:hAnsi="Times New Roman" w:cs="Times New Roman"/>
          <w:sz w:val="24"/>
          <w:szCs w:val="24"/>
        </w:rPr>
      </w:pPr>
      <w:r w:rsidRPr="000E4E3B">
        <w:rPr>
          <w:rFonts w:ascii="Times New Roman" w:hAnsi="Times New Roman" w:cs="Times New Roman"/>
          <w:sz w:val="24"/>
          <w:szCs w:val="24"/>
        </w:rPr>
        <w:t xml:space="preserve">8) </w:t>
      </w:r>
      <w:r w:rsidRPr="000E4E3B">
        <w:rPr>
          <w:rFonts w:ascii="Times New Roman" w:hAnsi="Times New Roman" w:cs="Times New Roman"/>
          <w:sz w:val="24"/>
          <w:szCs w:val="24"/>
        </w:rPr>
        <w:tab/>
        <w:t xml:space="preserve">Considering </w:t>
      </w:r>
      <w:r w:rsidRPr="000E4E3B">
        <w:rPr>
          <w:rFonts w:ascii="Times New Roman" w:hAnsi="Times New Roman" w:cs="Times New Roman"/>
          <w:i/>
          <w:iCs/>
          <w:sz w:val="24"/>
          <w:szCs w:val="24"/>
        </w:rPr>
        <w:t>f</w:t>
      </w:r>
      <w:proofErr w:type="spellStart"/>
      <w:r w:rsidRPr="000E4E3B">
        <w:rPr>
          <w:rFonts w:ascii="Times New Roman" w:hAnsi="Times New Roman" w:cs="Times New Roman"/>
          <w:i/>
          <w:iCs/>
          <w:position w:val="-10"/>
          <w:sz w:val="24"/>
          <w:szCs w:val="24"/>
          <w:vertAlign w:val="subscript"/>
        </w:rPr>
        <w:t>pe</w:t>
      </w:r>
      <w:proofErr w:type="spellEnd"/>
      <w:r w:rsidRPr="000E4E3B">
        <w:rPr>
          <w:rFonts w:ascii="Times New Roman" w:hAnsi="Times New Roman" w:cs="Times New Roman"/>
          <w:i/>
          <w:iCs/>
          <w:position w:val="-10"/>
          <w:sz w:val="24"/>
          <w:szCs w:val="24"/>
          <w:vertAlign w:val="subscript"/>
        </w:rPr>
        <w:t xml:space="preserve"> </w:t>
      </w:r>
      <w:r w:rsidRPr="000E4E3B">
        <w:rPr>
          <w:rFonts w:ascii="Times New Roman" w:hAnsi="Times New Roman" w:cs="Times New Roman"/>
          <w:sz w:val="24"/>
          <w:szCs w:val="24"/>
        </w:rPr>
        <w:t xml:space="preserve">= </w:t>
      </w:r>
      <w:proofErr w:type="gramStart"/>
      <w:r w:rsidRPr="000E4E3B">
        <w:rPr>
          <w:rFonts w:ascii="Times New Roman" w:hAnsi="Times New Roman" w:cs="Times New Roman"/>
          <w:sz w:val="24"/>
          <w:szCs w:val="24"/>
        </w:rPr>
        <w:t>0.7</w:t>
      </w:r>
      <w:r w:rsidRPr="000E4E3B">
        <w:rPr>
          <w:rFonts w:ascii="Times New Roman" w:hAnsi="Times New Roman" w:cs="Times New Roman"/>
          <w:i/>
          <w:iCs/>
          <w:sz w:val="24"/>
          <w:szCs w:val="24"/>
        </w:rPr>
        <w:t>f</w:t>
      </w:r>
      <w:proofErr w:type="spellStart"/>
      <w:r w:rsidRPr="000E4E3B">
        <w:rPr>
          <w:rFonts w:ascii="Times New Roman" w:hAnsi="Times New Roman" w:cs="Times New Roman"/>
          <w:i/>
          <w:iCs/>
          <w:position w:val="-10"/>
          <w:sz w:val="24"/>
          <w:szCs w:val="24"/>
          <w:vertAlign w:val="subscript"/>
        </w:rPr>
        <w:t>pk</w:t>
      </w:r>
      <w:proofErr w:type="spellEnd"/>
      <w:r w:rsidRPr="000E4E3B">
        <w:rPr>
          <w:rFonts w:ascii="Times New Roman" w:hAnsi="Times New Roman" w:cs="Times New Roman"/>
          <w:i/>
          <w:iCs/>
          <w:position w:val="-10"/>
          <w:sz w:val="24"/>
          <w:szCs w:val="24"/>
          <w:vertAlign w:val="subscript"/>
        </w:rPr>
        <w:t xml:space="preserve"> </w:t>
      </w:r>
      <w:r w:rsidRPr="000E4E3B">
        <w:rPr>
          <w:rFonts w:ascii="Times New Roman" w:hAnsi="Times New Roman" w:cs="Times New Roman"/>
          <w:sz w:val="24"/>
          <w:szCs w:val="24"/>
        </w:rPr>
        <w:t>,</w:t>
      </w:r>
      <w:proofErr w:type="gramEnd"/>
      <w:r w:rsidRPr="000E4E3B">
        <w:rPr>
          <w:rFonts w:ascii="Times New Roman" w:hAnsi="Times New Roman" w:cs="Times New Roman"/>
          <w:sz w:val="24"/>
          <w:szCs w:val="24"/>
        </w:rPr>
        <w:t xml:space="preserve"> calculate area of prestressing steel </w:t>
      </w:r>
      <w:r w:rsidRPr="000E4E3B">
        <w:rPr>
          <w:rFonts w:ascii="Times New Roman" w:hAnsi="Times New Roman" w:cs="Times New Roman"/>
          <w:i/>
          <w:iCs/>
          <w:sz w:val="24"/>
          <w:szCs w:val="24"/>
        </w:rPr>
        <w:t>A</w:t>
      </w:r>
      <w:r w:rsidRPr="000E4E3B">
        <w:rPr>
          <w:rFonts w:ascii="Times New Roman" w:hAnsi="Times New Roman" w:cs="Times New Roman"/>
          <w:i/>
          <w:iCs/>
          <w:position w:val="-10"/>
          <w:sz w:val="24"/>
          <w:szCs w:val="24"/>
          <w:vertAlign w:val="subscript"/>
        </w:rPr>
        <w:t xml:space="preserve">p </w:t>
      </w:r>
      <w:r w:rsidRPr="000E4E3B">
        <w:rPr>
          <w:rFonts w:ascii="Times New Roman" w:hAnsi="Times New Roman" w:cs="Times New Roman"/>
          <w:sz w:val="24"/>
          <w:szCs w:val="24"/>
        </w:rPr>
        <w:t xml:space="preserve">= </w:t>
      </w:r>
      <w:r w:rsidRPr="000E4E3B">
        <w:rPr>
          <w:rFonts w:ascii="Times New Roman" w:hAnsi="Times New Roman" w:cs="Times New Roman"/>
          <w:i/>
          <w:iCs/>
          <w:sz w:val="24"/>
          <w:szCs w:val="24"/>
        </w:rPr>
        <w:t>P</w:t>
      </w:r>
      <w:r w:rsidRPr="000E4E3B">
        <w:rPr>
          <w:rFonts w:ascii="Times New Roman" w:hAnsi="Times New Roman" w:cs="Times New Roman"/>
          <w:i/>
          <w:iCs/>
          <w:position w:val="-10"/>
          <w:sz w:val="24"/>
          <w:szCs w:val="24"/>
          <w:vertAlign w:val="subscript"/>
        </w:rPr>
        <w:t xml:space="preserve">e </w:t>
      </w:r>
      <w:r w:rsidRPr="000E4E3B">
        <w:rPr>
          <w:rFonts w:ascii="Times New Roman" w:hAnsi="Times New Roman" w:cs="Times New Roman"/>
          <w:sz w:val="24"/>
          <w:szCs w:val="24"/>
        </w:rPr>
        <w:t xml:space="preserve">/ </w:t>
      </w:r>
      <w:r w:rsidRPr="000E4E3B">
        <w:rPr>
          <w:rFonts w:ascii="Times New Roman" w:hAnsi="Times New Roman" w:cs="Times New Roman"/>
          <w:i/>
          <w:iCs/>
          <w:sz w:val="24"/>
          <w:szCs w:val="24"/>
        </w:rPr>
        <w:t>f</w:t>
      </w:r>
      <w:proofErr w:type="spellStart"/>
      <w:r w:rsidRPr="000E4E3B">
        <w:rPr>
          <w:rFonts w:ascii="Times New Roman" w:hAnsi="Times New Roman" w:cs="Times New Roman"/>
          <w:i/>
          <w:iCs/>
          <w:position w:val="-10"/>
          <w:sz w:val="24"/>
          <w:szCs w:val="24"/>
          <w:vertAlign w:val="subscript"/>
        </w:rPr>
        <w:t>pe</w:t>
      </w:r>
      <w:proofErr w:type="spellEnd"/>
      <w:r w:rsidRPr="000E4E3B">
        <w:rPr>
          <w:rFonts w:ascii="Times New Roman" w:hAnsi="Times New Roman" w:cs="Times New Roman"/>
          <w:sz w:val="24"/>
          <w:szCs w:val="24"/>
        </w:rPr>
        <w:t xml:space="preserve">. </w:t>
      </w:r>
    </w:p>
    <w:p w:rsidR="000E4E3B" w:rsidRPr="000E4E3B" w:rsidRDefault="000E4E3B" w:rsidP="000E4E3B">
      <w:pPr>
        <w:autoSpaceDE w:val="0"/>
        <w:autoSpaceDN w:val="0"/>
        <w:adjustRightInd w:val="0"/>
        <w:spacing w:after="0" w:line="240" w:lineRule="auto"/>
        <w:ind w:left="360"/>
        <w:jc w:val="both"/>
        <w:rPr>
          <w:rFonts w:ascii="Times New Roman" w:hAnsi="Times New Roman" w:cs="Times New Roman"/>
          <w:sz w:val="24"/>
          <w:szCs w:val="24"/>
        </w:rPr>
      </w:pPr>
      <w:r w:rsidRPr="000E4E3B">
        <w:rPr>
          <w:rFonts w:ascii="Times New Roman" w:hAnsi="Times New Roman" w:cs="Times New Roman"/>
          <w:sz w:val="24"/>
          <w:szCs w:val="24"/>
        </w:rPr>
        <w:t xml:space="preserve">9) </w:t>
      </w:r>
      <w:r w:rsidRPr="000E4E3B">
        <w:rPr>
          <w:rFonts w:ascii="Times New Roman" w:hAnsi="Times New Roman" w:cs="Times New Roman"/>
          <w:sz w:val="24"/>
          <w:szCs w:val="24"/>
        </w:rPr>
        <w:tab/>
      </w:r>
      <w:proofErr w:type="gramStart"/>
      <w:r w:rsidRPr="000E4E3B">
        <w:rPr>
          <w:rFonts w:ascii="Times New Roman" w:hAnsi="Times New Roman" w:cs="Times New Roman"/>
          <w:sz w:val="24"/>
          <w:szCs w:val="24"/>
        </w:rPr>
        <w:t>Check</w:t>
      </w:r>
      <w:proofErr w:type="gramEnd"/>
      <w:r w:rsidRPr="000E4E3B">
        <w:rPr>
          <w:rFonts w:ascii="Times New Roman" w:hAnsi="Times New Roman" w:cs="Times New Roman"/>
          <w:sz w:val="24"/>
          <w:szCs w:val="24"/>
        </w:rPr>
        <w:t xml:space="preserve"> the area of the cross-section (</w:t>
      </w:r>
      <w:r w:rsidRPr="000E4E3B">
        <w:rPr>
          <w:rFonts w:ascii="Times New Roman" w:hAnsi="Times New Roman" w:cs="Times New Roman"/>
          <w:i/>
          <w:iCs/>
          <w:sz w:val="24"/>
          <w:szCs w:val="24"/>
        </w:rPr>
        <w:t>A</w:t>
      </w:r>
      <w:r w:rsidRPr="000E4E3B">
        <w:rPr>
          <w:rFonts w:ascii="Times New Roman" w:hAnsi="Times New Roman" w:cs="Times New Roman"/>
          <w:sz w:val="24"/>
          <w:szCs w:val="24"/>
        </w:rPr>
        <w:t xml:space="preserve">). </w:t>
      </w:r>
    </w:p>
    <w:p w:rsidR="000E4E3B" w:rsidRPr="000E4E3B" w:rsidRDefault="000E4E3B" w:rsidP="000E4E3B">
      <w:pPr>
        <w:autoSpaceDE w:val="0"/>
        <w:autoSpaceDN w:val="0"/>
        <w:adjustRightInd w:val="0"/>
        <w:spacing w:after="0" w:line="240" w:lineRule="auto"/>
        <w:ind w:left="720"/>
        <w:jc w:val="both"/>
        <w:rPr>
          <w:rFonts w:ascii="Times New Roman" w:hAnsi="Times New Roman" w:cs="Times New Roman"/>
          <w:sz w:val="24"/>
          <w:szCs w:val="24"/>
        </w:rPr>
      </w:pPr>
      <w:r w:rsidRPr="000E4E3B">
        <w:rPr>
          <w:rFonts w:ascii="Times New Roman" w:hAnsi="Times New Roman" w:cs="Times New Roman"/>
          <w:sz w:val="24"/>
          <w:szCs w:val="24"/>
        </w:rPr>
        <w:t xml:space="preserve">The average stress in concrete at service </w:t>
      </w:r>
      <w:r w:rsidRPr="000E4E3B">
        <w:rPr>
          <w:rFonts w:ascii="Times New Roman" w:hAnsi="Times New Roman" w:cs="Times New Roman"/>
          <w:i/>
          <w:iCs/>
          <w:sz w:val="24"/>
          <w:szCs w:val="24"/>
        </w:rPr>
        <w:t>C</w:t>
      </w:r>
      <w:r w:rsidRPr="000E4E3B">
        <w:rPr>
          <w:rFonts w:ascii="Times New Roman" w:hAnsi="Times New Roman" w:cs="Times New Roman"/>
          <w:sz w:val="24"/>
          <w:szCs w:val="24"/>
        </w:rPr>
        <w:t>/</w:t>
      </w:r>
      <w:r w:rsidRPr="000E4E3B">
        <w:rPr>
          <w:rFonts w:ascii="Times New Roman" w:hAnsi="Times New Roman" w:cs="Times New Roman"/>
          <w:i/>
          <w:iCs/>
          <w:sz w:val="24"/>
          <w:szCs w:val="24"/>
        </w:rPr>
        <w:t xml:space="preserve">A </w:t>
      </w:r>
      <w:r w:rsidRPr="000E4E3B">
        <w:rPr>
          <w:rFonts w:ascii="Times New Roman" w:hAnsi="Times New Roman" w:cs="Times New Roman"/>
          <w:sz w:val="24"/>
          <w:szCs w:val="24"/>
        </w:rPr>
        <w:t xml:space="preserve">(= </w:t>
      </w:r>
      <w:r w:rsidRPr="000E4E3B">
        <w:rPr>
          <w:rFonts w:ascii="Times New Roman" w:hAnsi="Times New Roman" w:cs="Times New Roman"/>
          <w:i/>
          <w:iCs/>
          <w:sz w:val="24"/>
          <w:szCs w:val="24"/>
        </w:rPr>
        <w:t>P</w:t>
      </w:r>
      <w:r w:rsidRPr="000E4E3B">
        <w:rPr>
          <w:rFonts w:ascii="Times New Roman" w:hAnsi="Times New Roman" w:cs="Times New Roman"/>
          <w:i/>
          <w:iCs/>
          <w:position w:val="-10"/>
          <w:sz w:val="24"/>
          <w:szCs w:val="24"/>
          <w:vertAlign w:val="subscript"/>
        </w:rPr>
        <w:t xml:space="preserve">e </w:t>
      </w:r>
      <w:r w:rsidRPr="000E4E3B">
        <w:rPr>
          <w:rFonts w:ascii="Times New Roman" w:hAnsi="Times New Roman" w:cs="Times New Roman"/>
          <w:sz w:val="24"/>
          <w:szCs w:val="24"/>
        </w:rPr>
        <w:t>/</w:t>
      </w:r>
      <w:r w:rsidRPr="000E4E3B">
        <w:rPr>
          <w:rFonts w:ascii="Times New Roman" w:hAnsi="Times New Roman" w:cs="Times New Roman"/>
          <w:i/>
          <w:iCs/>
          <w:sz w:val="24"/>
          <w:szCs w:val="24"/>
        </w:rPr>
        <w:t>A</w:t>
      </w:r>
      <w:r w:rsidRPr="000E4E3B">
        <w:rPr>
          <w:rFonts w:ascii="Times New Roman" w:hAnsi="Times New Roman" w:cs="Times New Roman"/>
          <w:sz w:val="24"/>
          <w:szCs w:val="24"/>
        </w:rPr>
        <w:t xml:space="preserve">) should not be too high as compared to 50% of the allowable compressive stress </w:t>
      </w:r>
      <w:r w:rsidRPr="000E4E3B">
        <w:rPr>
          <w:rFonts w:ascii="Times New Roman" w:hAnsi="Times New Roman" w:cs="Times New Roman"/>
          <w:i/>
          <w:iCs/>
          <w:sz w:val="24"/>
          <w:szCs w:val="24"/>
        </w:rPr>
        <w:t>f</w:t>
      </w:r>
      <w:proofErr w:type="spellStart"/>
      <w:r w:rsidRPr="000E4E3B">
        <w:rPr>
          <w:rFonts w:ascii="Times New Roman" w:hAnsi="Times New Roman" w:cs="Times New Roman"/>
          <w:i/>
          <w:iCs/>
          <w:position w:val="-10"/>
          <w:sz w:val="24"/>
          <w:szCs w:val="24"/>
          <w:vertAlign w:val="subscript"/>
        </w:rPr>
        <w:t>cc</w:t>
      </w:r>
      <w:proofErr w:type="gramStart"/>
      <w:r w:rsidRPr="000E4E3B">
        <w:rPr>
          <w:rFonts w:ascii="Times New Roman" w:hAnsi="Times New Roman" w:cs="Times New Roman"/>
          <w:i/>
          <w:iCs/>
          <w:position w:val="-10"/>
          <w:sz w:val="24"/>
          <w:szCs w:val="24"/>
          <w:vertAlign w:val="subscript"/>
        </w:rPr>
        <w:t>,all</w:t>
      </w:r>
      <w:proofErr w:type="spellEnd"/>
      <w:proofErr w:type="gramEnd"/>
      <w:r w:rsidRPr="000E4E3B">
        <w:rPr>
          <w:rFonts w:ascii="Times New Roman" w:hAnsi="Times New Roman" w:cs="Times New Roman"/>
          <w:i/>
          <w:iCs/>
          <w:position w:val="-10"/>
          <w:sz w:val="24"/>
          <w:szCs w:val="24"/>
          <w:vertAlign w:val="subscript"/>
        </w:rPr>
        <w:t xml:space="preserve"> </w:t>
      </w:r>
      <w:r w:rsidRPr="000E4E3B">
        <w:rPr>
          <w:rFonts w:ascii="Times New Roman" w:hAnsi="Times New Roman" w:cs="Times New Roman"/>
          <w:sz w:val="24"/>
          <w:szCs w:val="24"/>
        </w:rPr>
        <w:t xml:space="preserve">. If it is so, increase the area of the section to </w:t>
      </w:r>
      <w:r w:rsidRPr="000E4E3B">
        <w:rPr>
          <w:rFonts w:ascii="Times New Roman" w:hAnsi="Times New Roman" w:cs="Times New Roman"/>
          <w:i/>
          <w:iCs/>
          <w:sz w:val="24"/>
          <w:szCs w:val="24"/>
        </w:rPr>
        <w:t xml:space="preserve">A </w:t>
      </w:r>
      <w:r w:rsidRPr="000E4E3B">
        <w:rPr>
          <w:rFonts w:ascii="Times New Roman" w:hAnsi="Times New Roman" w:cs="Times New Roman"/>
          <w:sz w:val="24"/>
          <w:szCs w:val="24"/>
        </w:rPr>
        <w:t xml:space="preserve">= </w:t>
      </w:r>
      <w:r w:rsidRPr="000E4E3B">
        <w:rPr>
          <w:rFonts w:ascii="Times New Roman" w:hAnsi="Times New Roman" w:cs="Times New Roman"/>
          <w:i/>
          <w:iCs/>
          <w:sz w:val="24"/>
          <w:szCs w:val="24"/>
        </w:rPr>
        <w:t>P</w:t>
      </w:r>
      <w:r w:rsidRPr="000E4E3B">
        <w:rPr>
          <w:rFonts w:ascii="Times New Roman" w:hAnsi="Times New Roman" w:cs="Times New Roman"/>
          <w:i/>
          <w:iCs/>
          <w:position w:val="-10"/>
          <w:sz w:val="24"/>
          <w:szCs w:val="24"/>
          <w:vertAlign w:val="subscript"/>
        </w:rPr>
        <w:t xml:space="preserve">e </w:t>
      </w:r>
      <w:proofErr w:type="gramStart"/>
      <w:r w:rsidRPr="000E4E3B">
        <w:rPr>
          <w:rFonts w:ascii="Times New Roman" w:hAnsi="Times New Roman" w:cs="Times New Roman"/>
          <w:sz w:val="24"/>
          <w:szCs w:val="24"/>
        </w:rPr>
        <w:t>/(</w:t>
      </w:r>
      <w:proofErr w:type="gramEnd"/>
      <w:r w:rsidRPr="000E4E3B">
        <w:rPr>
          <w:rFonts w:ascii="Times New Roman" w:hAnsi="Times New Roman" w:cs="Times New Roman"/>
          <w:sz w:val="24"/>
          <w:szCs w:val="24"/>
        </w:rPr>
        <w:t>0.5</w:t>
      </w:r>
      <w:r w:rsidRPr="000E4E3B">
        <w:rPr>
          <w:rFonts w:ascii="Times New Roman" w:hAnsi="Times New Roman" w:cs="Times New Roman"/>
          <w:i/>
          <w:iCs/>
          <w:sz w:val="24"/>
          <w:szCs w:val="24"/>
        </w:rPr>
        <w:t>f</w:t>
      </w:r>
      <w:proofErr w:type="spellStart"/>
      <w:r w:rsidRPr="000E4E3B">
        <w:rPr>
          <w:rFonts w:ascii="Times New Roman" w:hAnsi="Times New Roman" w:cs="Times New Roman"/>
          <w:i/>
          <w:iCs/>
          <w:position w:val="-10"/>
          <w:sz w:val="24"/>
          <w:szCs w:val="24"/>
          <w:vertAlign w:val="subscript"/>
        </w:rPr>
        <w:t>cc,all</w:t>
      </w:r>
      <w:proofErr w:type="spellEnd"/>
      <w:r w:rsidRPr="000E4E3B">
        <w:rPr>
          <w:rFonts w:ascii="Times New Roman" w:hAnsi="Times New Roman" w:cs="Times New Roman"/>
          <w:sz w:val="24"/>
          <w:szCs w:val="24"/>
        </w:rPr>
        <w:t>).</w:t>
      </w:r>
    </w:p>
    <w:p w:rsidR="000E4E3B" w:rsidRPr="000E4E3B" w:rsidRDefault="000E4E3B" w:rsidP="000E4E3B">
      <w:pPr>
        <w:autoSpaceDE w:val="0"/>
        <w:autoSpaceDN w:val="0"/>
        <w:adjustRightInd w:val="0"/>
        <w:spacing w:after="0" w:line="240" w:lineRule="auto"/>
        <w:ind w:left="720"/>
        <w:jc w:val="both"/>
        <w:rPr>
          <w:rFonts w:ascii="Times New Roman" w:hAnsi="Times New Roman" w:cs="Times New Roman"/>
          <w:sz w:val="24"/>
          <w:szCs w:val="24"/>
        </w:rPr>
      </w:pPr>
    </w:p>
    <w:p w:rsidR="000E4E3B" w:rsidRPr="000E4E3B" w:rsidRDefault="000E4E3B" w:rsidP="000E4E3B">
      <w:pPr>
        <w:pStyle w:val="Default"/>
        <w:rPr>
          <w:rFonts w:ascii="Times New Roman" w:hAnsi="Times New Roman" w:cs="Times New Roman"/>
        </w:rPr>
      </w:pPr>
    </w:p>
    <w:p w:rsidR="000E4E3B" w:rsidRPr="000E4E3B" w:rsidRDefault="000E4E3B" w:rsidP="000E4E3B">
      <w:pPr>
        <w:jc w:val="both"/>
        <w:rPr>
          <w:rFonts w:ascii="Times New Roman" w:hAnsi="Times New Roman" w:cs="Times New Roman"/>
          <w:sz w:val="24"/>
          <w:szCs w:val="24"/>
        </w:rPr>
      </w:pPr>
      <w:r w:rsidRPr="000E4E3B">
        <w:rPr>
          <w:rStyle w:val="Hyperlink"/>
          <w:rFonts w:ascii="Times New Roman" w:hAnsi="Times New Roman" w:cs="Times New Roman"/>
          <w:color w:val="auto"/>
          <w:sz w:val="24"/>
          <w:szCs w:val="24"/>
        </w:rPr>
        <w:t xml:space="preserve">Final Design for Type 1 Members </w:t>
      </w:r>
    </w:p>
    <w:p w:rsidR="000E4E3B" w:rsidRPr="000E4E3B" w:rsidRDefault="000E4E3B" w:rsidP="000E4E3B">
      <w:pPr>
        <w:jc w:val="both"/>
        <w:rPr>
          <w:rFonts w:ascii="Times New Roman" w:hAnsi="Times New Roman" w:cs="Times New Roman"/>
          <w:sz w:val="24"/>
          <w:szCs w:val="24"/>
        </w:rPr>
      </w:pPr>
      <w:r w:rsidRPr="000E4E3B">
        <w:rPr>
          <w:rFonts w:ascii="Times New Roman" w:hAnsi="Times New Roman" w:cs="Times New Roman"/>
          <w:sz w:val="24"/>
          <w:szCs w:val="24"/>
        </w:rPr>
        <w:t xml:space="preserve">The code </w:t>
      </w:r>
      <w:r w:rsidRPr="000E4E3B">
        <w:rPr>
          <w:rStyle w:val="iscodestyle"/>
          <w:rFonts w:ascii="Times New Roman" w:hAnsi="Times New Roman" w:cs="Times New Roman"/>
          <w:color w:val="auto"/>
          <w:sz w:val="24"/>
          <w:szCs w:val="24"/>
        </w:rPr>
        <w:t>IS</w:t>
      </w:r>
      <w:proofErr w:type="gramStart"/>
      <w:r w:rsidRPr="000E4E3B">
        <w:rPr>
          <w:rStyle w:val="iscodestyle"/>
          <w:rFonts w:ascii="Times New Roman" w:hAnsi="Times New Roman" w:cs="Times New Roman"/>
          <w:color w:val="auto"/>
          <w:sz w:val="24"/>
          <w:szCs w:val="24"/>
        </w:rPr>
        <w:t>:1343</w:t>
      </w:r>
      <w:proofErr w:type="gramEnd"/>
      <w:r w:rsidRPr="000E4E3B">
        <w:rPr>
          <w:rStyle w:val="iscodestyle"/>
          <w:rFonts w:ascii="Times New Roman" w:hAnsi="Times New Roman" w:cs="Times New Roman"/>
          <w:color w:val="auto"/>
          <w:sz w:val="24"/>
          <w:szCs w:val="24"/>
        </w:rPr>
        <w:t xml:space="preserve"> - 1980 </w:t>
      </w:r>
      <w:r w:rsidRPr="000E4E3B">
        <w:rPr>
          <w:rFonts w:ascii="Times New Roman" w:hAnsi="Times New Roman" w:cs="Times New Roman"/>
          <w:sz w:val="24"/>
          <w:szCs w:val="24"/>
        </w:rPr>
        <w:t xml:space="preserve">defines three types of prestressed members. </w:t>
      </w:r>
    </w:p>
    <w:p w:rsidR="000E4E3B" w:rsidRPr="000E4E3B" w:rsidRDefault="000E4E3B" w:rsidP="000E4E3B">
      <w:pPr>
        <w:ind w:left="360"/>
        <w:jc w:val="both"/>
        <w:rPr>
          <w:rFonts w:ascii="Times New Roman" w:hAnsi="Times New Roman" w:cs="Times New Roman"/>
          <w:sz w:val="24"/>
          <w:szCs w:val="24"/>
        </w:rPr>
      </w:pPr>
      <w:r w:rsidRPr="000E4E3B">
        <w:rPr>
          <w:rFonts w:ascii="Times New Roman" w:hAnsi="Times New Roman" w:cs="Times New Roman"/>
          <w:b/>
          <w:bCs/>
          <w:sz w:val="24"/>
          <w:szCs w:val="24"/>
        </w:rPr>
        <w:t>Type 1</w:t>
      </w:r>
      <w:r w:rsidRPr="000E4E3B">
        <w:rPr>
          <w:rFonts w:ascii="Times New Roman" w:hAnsi="Times New Roman" w:cs="Times New Roman"/>
          <w:sz w:val="24"/>
          <w:szCs w:val="24"/>
        </w:rPr>
        <w:t xml:space="preserve">: In this type of members, no tensile stress is allowed in concrete at transfer or under service loads. </w:t>
      </w:r>
    </w:p>
    <w:p w:rsidR="000E4E3B" w:rsidRPr="000E4E3B" w:rsidRDefault="000E4E3B" w:rsidP="000E4E3B">
      <w:pPr>
        <w:ind w:left="360"/>
        <w:jc w:val="both"/>
        <w:rPr>
          <w:rFonts w:ascii="Times New Roman" w:hAnsi="Times New Roman" w:cs="Times New Roman"/>
          <w:sz w:val="24"/>
          <w:szCs w:val="24"/>
        </w:rPr>
      </w:pPr>
      <w:r w:rsidRPr="000E4E3B">
        <w:rPr>
          <w:rFonts w:ascii="Times New Roman" w:hAnsi="Times New Roman" w:cs="Times New Roman"/>
          <w:b/>
          <w:bCs/>
          <w:sz w:val="24"/>
          <w:szCs w:val="24"/>
        </w:rPr>
        <w:t>Type 2</w:t>
      </w:r>
      <w:r w:rsidRPr="000E4E3B">
        <w:rPr>
          <w:rFonts w:ascii="Times New Roman" w:hAnsi="Times New Roman" w:cs="Times New Roman"/>
          <w:sz w:val="24"/>
          <w:szCs w:val="24"/>
        </w:rPr>
        <w:t xml:space="preserve">: In these members, tensile stress is within the cracking stress of concrete. </w:t>
      </w:r>
    </w:p>
    <w:p w:rsidR="000E4E3B" w:rsidRPr="000E4E3B" w:rsidRDefault="000E4E3B" w:rsidP="000E4E3B">
      <w:pPr>
        <w:ind w:left="360"/>
        <w:jc w:val="both"/>
        <w:rPr>
          <w:rFonts w:ascii="Times New Roman" w:hAnsi="Times New Roman" w:cs="Times New Roman"/>
          <w:sz w:val="24"/>
          <w:szCs w:val="24"/>
        </w:rPr>
      </w:pPr>
      <w:r w:rsidRPr="000E4E3B">
        <w:rPr>
          <w:rFonts w:ascii="Times New Roman" w:hAnsi="Times New Roman" w:cs="Times New Roman"/>
          <w:b/>
          <w:bCs/>
          <w:sz w:val="24"/>
          <w:szCs w:val="24"/>
        </w:rPr>
        <w:t>Type 3</w:t>
      </w:r>
      <w:r w:rsidRPr="000E4E3B">
        <w:rPr>
          <w:rFonts w:ascii="Times New Roman" w:hAnsi="Times New Roman" w:cs="Times New Roman"/>
          <w:sz w:val="24"/>
          <w:szCs w:val="24"/>
        </w:rPr>
        <w:t xml:space="preserve">: Here, the tensile stress is such that the crack width is within the allowable limit. </w:t>
      </w:r>
    </w:p>
    <w:p w:rsidR="000E4E3B" w:rsidRPr="000E4E3B" w:rsidRDefault="000E4E3B" w:rsidP="000E4E3B">
      <w:pPr>
        <w:jc w:val="both"/>
        <w:rPr>
          <w:rFonts w:ascii="Times New Roman" w:hAnsi="Times New Roman" w:cs="Times New Roman"/>
          <w:sz w:val="24"/>
          <w:szCs w:val="24"/>
        </w:rPr>
      </w:pPr>
      <w:r w:rsidRPr="000E4E3B">
        <w:rPr>
          <w:rFonts w:ascii="Times New Roman" w:hAnsi="Times New Roman" w:cs="Times New Roman"/>
          <w:sz w:val="24"/>
          <w:szCs w:val="24"/>
        </w:rPr>
        <w:t xml:space="preserve">The final design involves the checking of the stresses in concrete at transfer and under service loads with respect to the allowable stresses. Since the allowable stresses depend on the type of member (Type 1, Type 2 or Type 3), the equations vary for the different types. Here, the steps of final design are explained for Type 1 members. The steps for Type 2 members are explained in Section 4.3, Design of Sections for Flexure (Part II). The steps for Type 3 members are similar to Type 2, the only difference being the value of the allowable tensile stress in concrete. </w:t>
      </w:r>
    </w:p>
    <w:p w:rsidR="004F5F02" w:rsidRDefault="000E4E3B" w:rsidP="000E4E3B">
      <w:pPr>
        <w:jc w:val="both"/>
        <w:rPr>
          <w:rFonts w:ascii="Times New Roman" w:hAnsi="Times New Roman" w:cs="Times New Roman"/>
          <w:sz w:val="24"/>
          <w:szCs w:val="24"/>
        </w:rPr>
      </w:pPr>
      <w:r w:rsidRPr="000E4E3B">
        <w:rPr>
          <w:rFonts w:ascii="Times New Roman" w:hAnsi="Times New Roman" w:cs="Times New Roman"/>
          <w:sz w:val="24"/>
          <w:szCs w:val="24"/>
        </w:rPr>
        <w:t>For small moment due to self-weight (</w:t>
      </w:r>
      <w:r w:rsidRPr="000E4E3B">
        <w:rPr>
          <w:rStyle w:val="italic"/>
          <w:rFonts w:ascii="Times New Roman" w:hAnsi="Times New Roman" w:cs="Times New Roman"/>
          <w:color w:val="auto"/>
          <w:sz w:val="24"/>
          <w:szCs w:val="24"/>
        </w:rPr>
        <w:t>M</w:t>
      </w:r>
      <w:proofErr w:type="spellStart"/>
      <w:r w:rsidRPr="000E4E3B">
        <w:rPr>
          <w:rFonts w:ascii="Times New Roman" w:hAnsi="Times New Roman" w:cs="Times New Roman"/>
          <w:i/>
          <w:iCs/>
          <w:position w:val="-10"/>
          <w:sz w:val="24"/>
          <w:szCs w:val="24"/>
          <w:vertAlign w:val="subscript"/>
        </w:rPr>
        <w:t>sw</w:t>
      </w:r>
      <w:proofErr w:type="spellEnd"/>
      <w:r w:rsidRPr="000E4E3B">
        <w:rPr>
          <w:rFonts w:ascii="Times New Roman" w:hAnsi="Times New Roman" w:cs="Times New Roman"/>
          <w:i/>
          <w:iCs/>
          <w:position w:val="-10"/>
          <w:sz w:val="24"/>
          <w:szCs w:val="24"/>
          <w:vertAlign w:val="subscript"/>
        </w:rPr>
        <w:t xml:space="preserve"> </w:t>
      </w:r>
      <w:r w:rsidRPr="000E4E3B">
        <w:rPr>
          <w:rFonts w:ascii="Times New Roman" w:hAnsi="Times New Roman" w:cs="Times New Roman"/>
          <w:sz w:val="24"/>
          <w:szCs w:val="24"/>
        </w:rPr>
        <w:t>≤ 0.3</w:t>
      </w:r>
      <w:r w:rsidRPr="000E4E3B">
        <w:rPr>
          <w:rStyle w:val="italic"/>
          <w:rFonts w:ascii="Times New Roman" w:hAnsi="Times New Roman" w:cs="Times New Roman"/>
          <w:color w:val="auto"/>
          <w:sz w:val="24"/>
          <w:szCs w:val="24"/>
        </w:rPr>
        <w:t>M</w:t>
      </w:r>
      <w:r w:rsidRPr="000E4E3B">
        <w:rPr>
          <w:rFonts w:ascii="Times New Roman" w:hAnsi="Times New Roman" w:cs="Times New Roman"/>
          <w:i/>
          <w:iCs/>
          <w:position w:val="-10"/>
          <w:sz w:val="24"/>
          <w:szCs w:val="24"/>
          <w:vertAlign w:val="subscript"/>
        </w:rPr>
        <w:t>T</w:t>
      </w:r>
      <w:r w:rsidRPr="000E4E3B">
        <w:rPr>
          <w:rFonts w:ascii="Times New Roman" w:hAnsi="Times New Roman" w:cs="Times New Roman"/>
          <w:sz w:val="24"/>
          <w:szCs w:val="24"/>
        </w:rPr>
        <w:t xml:space="preserve">), the steps are as follows. </w:t>
      </w:r>
    </w:p>
    <w:p w:rsidR="000E4E3B" w:rsidRPr="004F5F02" w:rsidRDefault="000E4E3B" w:rsidP="004F5F02">
      <w:pPr>
        <w:pStyle w:val="ListParagraph"/>
        <w:numPr>
          <w:ilvl w:val="0"/>
          <w:numId w:val="1"/>
        </w:numPr>
        <w:jc w:val="both"/>
        <w:rPr>
          <w:rFonts w:ascii="Times New Roman" w:hAnsi="Times New Roman" w:cs="Times New Roman"/>
          <w:color w:val="FF0000"/>
          <w:sz w:val="24"/>
          <w:szCs w:val="24"/>
        </w:rPr>
      </w:pPr>
      <w:r w:rsidRPr="004F5F02">
        <w:rPr>
          <w:rFonts w:ascii="Times New Roman" w:hAnsi="Times New Roman" w:cs="Times New Roman"/>
          <w:sz w:val="24"/>
          <w:szCs w:val="24"/>
          <w:u w:val="single"/>
        </w:rPr>
        <w:t xml:space="preserve">Calculate eccentricity </w:t>
      </w:r>
      <w:r w:rsidRPr="004F5F02">
        <w:rPr>
          <w:rStyle w:val="italic"/>
          <w:rFonts w:ascii="Times New Roman" w:hAnsi="Times New Roman" w:cs="Times New Roman"/>
          <w:color w:val="auto"/>
          <w:sz w:val="24"/>
          <w:szCs w:val="24"/>
          <w:u w:val="single"/>
        </w:rPr>
        <w:t xml:space="preserve">e </w:t>
      </w:r>
      <w:r w:rsidRPr="004F5F02">
        <w:rPr>
          <w:rFonts w:ascii="Times New Roman" w:hAnsi="Times New Roman" w:cs="Times New Roman"/>
          <w:sz w:val="24"/>
          <w:szCs w:val="24"/>
          <w:u w:val="single"/>
        </w:rPr>
        <w:t xml:space="preserve">to locate the </w:t>
      </w:r>
      <w:proofErr w:type="spellStart"/>
      <w:r w:rsidRPr="004F5F02">
        <w:rPr>
          <w:rFonts w:ascii="Times New Roman" w:hAnsi="Times New Roman" w:cs="Times New Roman"/>
          <w:sz w:val="24"/>
          <w:szCs w:val="24"/>
          <w:u w:val="single"/>
        </w:rPr>
        <w:t>centroid</w:t>
      </w:r>
      <w:proofErr w:type="spellEnd"/>
      <w:r w:rsidRPr="004F5F02">
        <w:rPr>
          <w:rFonts w:ascii="Times New Roman" w:hAnsi="Times New Roman" w:cs="Times New Roman"/>
          <w:sz w:val="24"/>
          <w:szCs w:val="24"/>
          <w:u w:val="single"/>
        </w:rPr>
        <w:t xml:space="preserve"> of the prestressing steel (CGS). </w:t>
      </w:r>
      <w:r w:rsidRPr="004F5F02">
        <w:rPr>
          <w:rFonts w:ascii="Times New Roman" w:hAnsi="Times New Roman" w:cs="Times New Roman"/>
          <w:sz w:val="24"/>
          <w:szCs w:val="24"/>
        </w:rPr>
        <w:t>With increasing load, the compression (</w:t>
      </w:r>
      <w:r w:rsidRPr="004F5F02">
        <w:rPr>
          <w:rStyle w:val="italic"/>
          <w:rFonts w:ascii="Times New Roman" w:hAnsi="Times New Roman" w:cs="Times New Roman"/>
          <w:color w:val="auto"/>
          <w:sz w:val="24"/>
          <w:szCs w:val="24"/>
        </w:rPr>
        <w:t>C</w:t>
      </w:r>
      <w:r w:rsidRPr="004F5F02">
        <w:rPr>
          <w:rFonts w:ascii="Times New Roman" w:hAnsi="Times New Roman" w:cs="Times New Roman"/>
          <w:sz w:val="24"/>
          <w:szCs w:val="24"/>
        </w:rPr>
        <w:t xml:space="preserve">) moves upward from the location of the </w:t>
      </w:r>
      <w:r w:rsidR="004F5F02" w:rsidRPr="004F5F02">
        <w:rPr>
          <w:rFonts w:ascii="Times New Roman" w:hAnsi="Times New Roman" w:cs="Times New Roman"/>
          <w:sz w:val="24"/>
          <w:szCs w:val="24"/>
        </w:rPr>
        <w:t>Prestress</w:t>
      </w:r>
      <w:r w:rsidRPr="004F5F02">
        <w:rPr>
          <w:rFonts w:ascii="Times New Roman" w:hAnsi="Times New Roman" w:cs="Times New Roman"/>
          <w:sz w:val="24"/>
          <w:szCs w:val="24"/>
        </w:rPr>
        <w:t xml:space="preserve"> (</w:t>
      </w:r>
      <w:r w:rsidR="004F5F02" w:rsidRPr="004F5F02">
        <w:rPr>
          <w:rStyle w:val="italic"/>
          <w:rFonts w:ascii="Times New Roman" w:hAnsi="Times New Roman" w:cs="Times New Roman"/>
          <w:color w:val="auto"/>
          <w:sz w:val="24"/>
          <w:szCs w:val="24"/>
        </w:rPr>
        <w:t>P)</w:t>
      </w:r>
      <w:r w:rsidRPr="004F5F02">
        <w:rPr>
          <w:rFonts w:ascii="Times New Roman" w:hAnsi="Times New Roman" w:cs="Times New Roman"/>
          <w:sz w:val="24"/>
          <w:szCs w:val="24"/>
        </w:rPr>
        <w:t xml:space="preserve"> at CGS. At transfer, under the self-weight, </w:t>
      </w:r>
      <w:r w:rsidRPr="004F5F02">
        <w:rPr>
          <w:rStyle w:val="italic"/>
          <w:rFonts w:ascii="Times New Roman" w:hAnsi="Times New Roman" w:cs="Times New Roman"/>
          <w:color w:val="auto"/>
          <w:sz w:val="24"/>
          <w:szCs w:val="24"/>
        </w:rPr>
        <w:t xml:space="preserve">C </w:t>
      </w:r>
      <w:r w:rsidRPr="004F5F02">
        <w:rPr>
          <w:rFonts w:ascii="Times New Roman" w:hAnsi="Times New Roman" w:cs="Times New Roman"/>
          <w:sz w:val="24"/>
          <w:szCs w:val="24"/>
        </w:rPr>
        <w:t xml:space="preserve">should lie within the kern zone to avoid tensile stress at the top. </w:t>
      </w:r>
    </w:p>
    <w:p w:rsidR="004F5F02" w:rsidRDefault="004F5F02" w:rsidP="004F5F02">
      <w:pPr>
        <w:jc w:val="both"/>
        <w:rPr>
          <w:rFonts w:ascii="Times New Roman" w:hAnsi="Times New Roman" w:cs="Times New Roman"/>
          <w:color w:val="FF0000"/>
          <w:sz w:val="24"/>
          <w:szCs w:val="24"/>
        </w:rPr>
      </w:pPr>
    </w:p>
    <w:p w:rsidR="004F5F02" w:rsidRDefault="004F5F02" w:rsidP="004F5F02">
      <w:pPr>
        <w:jc w:val="both"/>
        <w:rPr>
          <w:rFonts w:ascii="Times New Roman" w:hAnsi="Times New Roman" w:cs="Times New Roman"/>
          <w:color w:val="FF0000"/>
          <w:sz w:val="24"/>
          <w:szCs w:val="24"/>
        </w:rPr>
      </w:pPr>
    </w:p>
    <w:p w:rsidR="004F5F02" w:rsidRDefault="004F5F02" w:rsidP="004F5F02">
      <w:pPr>
        <w:jc w:val="both"/>
        <w:rPr>
          <w:rFonts w:ascii="Times New Roman" w:hAnsi="Times New Roman" w:cs="Times New Roman"/>
          <w:color w:val="FF0000"/>
          <w:sz w:val="24"/>
          <w:szCs w:val="24"/>
        </w:rPr>
      </w:pPr>
    </w:p>
    <w:p w:rsidR="004F5F02" w:rsidRPr="004F5F02" w:rsidRDefault="004F5F02" w:rsidP="004F5F02">
      <w:pPr>
        <w:jc w:val="both"/>
        <w:rPr>
          <w:rFonts w:ascii="Times New Roman" w:hAnsi="Times New Roman" w:cs="Times New Roman"/>
          <w:color w:val="FF0000"/>
          <w:sz w:val="24"/>
          <w:szCs w:val="24"/>
        </w:rPr>
      </w:pPr>
    </w:p>
    <w:p w:rsidR="000E4E3B" w:rsidRDefault="000E4E3B" w:rsidP="000E4E3B">
      <w:pPr>
        <w:jc w:val="both"/>
        <w:rPr>
          <w:rFonts w:ascii="Times New Roman" w:hAnsi="Times New Roman" w:cs="Times New Roman"/>
          <w:sz w:val="24"/>
          <w:szCs w:val="24"/>
        </w:rPr>
      </w:pPr>
    </w:p>
    <w:p w:rsidR="000E4E3B" w:rsidRPr="000E4E3B" w:rsidRDefault="000E4E3B" w:rsidP="000E4E3B">
      <w:pPr>
        <w:jc w:val="both"/>
        <w:rPr>
          <w:rFonts w:ascii="Times New Roman" w:hAnsi="Times New Roman" w:cs="Times New Roman"/>
          <w:sz w:val="24"/>
          <w:szCs w:val="24"/>
        </w:rPr>
      </w:pPr>
    </w:p>
    <w:p w:rsidR="000E4E3B" w:rsidRDefault="000E4E3B" w:rsidP="000E4E3B">
      <w:pPr>
        <w:autoSpaceDE w:val="0"/>
        <w:autoSpaceDN w:val="0"/>
        <w:adjustRightInd w:val="0"/>
        <w:spacing w:after="0" w:line="240" w:lineRule="auto"/>
        <w:ind w:left="720"/>
        <w:jc w:val="both"/>
        <w:rPr>
          <w:rFonts w:ascii="Times New Roman" w:hAnsi="Times New Roman" w:cs="Times New Roman"/>
          <w:sz w:val="24"/>
          <w:szCs w:val="24"/>
        </w:rPr>
      </w:pPr>
      <w:r w:rsidRPr="000E4E3B">
        <w:rPr>
          <w:rFonts w:ascii="Times New Roman" w:hAnsi="Times New Roman" w:cs="Times New Roman"/>
          <w:sz w:val="24"/>
          <w:szCs w:val="24"/>
        </w:rPr>
        <w:t xml:space="preserve">The following sketch explains the lowest permissible location of </w:t>
      </w:r>
      <w:r w:rsidRPr="000E4E3B">
        <w:rPr>
          <w:rStyle w:val="italic"/>
          <w:rFonts w:ascii="Times New Roman" w:hAnsi="Times New Roman" w:cs="Times New Roman"/>
          <w:color w:val="auto"/>
          <w:sz w:val="24"/>
          <w:szCs w:val="24"/>
        </w:rPr>
        <w:t xml:space="preserve">C </w:t>
      </w:r>
      <w:r w:rsidRPr="000E4E3B">
        <w:rPr>
          <w:rFonts w:ascii="Times New Roman" w:hAnsi="Times New Roman" w:cs="Times New Roman"/>
          <w:sz w:val="24"/>
          <w:szCs w:val="24"/>
        </w:rPr>
        <w:t>due to self-weight moment (</w:t>
      </w:r>
      <w:r w:rsidRPr="000E4E3B">
        <w:rPr>
          <w:rStyle w:val="italic"/>
          <w:rFonts w:ascii="Times New Roman" w:hAnsi="Times New Roman" w:cs="Times New Roman"/>
          <w:color w:val="auto"/>
          <w:sz w:val="24"/>
          <w:szCs w:val="24"/>
        </w:rPr>
        <w:t>M</w:t>
      </w:r>
      <w:proofErr w:type="spellStart"/>
      <w:r w:rsidRPr="000E4E3B">
        <w:rPr>
          <w:rFonts w:ascii="Times New Roman" w:hAnsi="Times New Roman" w:cs="Times New Roman"/>
          <w:i/>
          <w:iCs/>
          <w:position w:val="-10"/>
          <w:sz w:val="24"/>
          <w:szCs w:val="24"/>
          <w:vertAlign w:val="subscript"/>
        </w:rPr>
        <w:t>sw</w:t>
      </w:r>
      <w:proofErr w:type="spellEnd"/>
      <w:r w:rsidRPr="000E4E3B">
        <w:rPr>
          <w:rFonts w:ascii="Times New Roman" w:hAnsi="Times New Roman" w:cs="Times New Roman"/>
          <w:sz w:val="24"/>
          <w:szCs w:val="24"/>
        </w:rPr>
        <w:t>) at transfer.</w:t>
      </w:r>
    </w:p>
    <w:p w:rsidR="00DC0541" w:rsidRDefault="00DC0541" w:rsidP="000E4E3B">
      <w:pPr>
        <w:autoSpaceDE w:val="0"/>
        <w:autoSpaceDN w:val="0"/>
        <w:adjustRightInd w:val="0"/>
        <w:spacing w:after="0" w:line="240" w:lineRule="auto"/>
        <w:ind w:left="720"/>
        <w:jc w:val="both"/>
        <w:rPr>
          <w:rFonts w:ascii="Times New Roman" w:hAnsi="Times New Roman" w:cs="Times New Roman"/>
          <w:sz w:val="24"/>
          <w:szCs w:val="24"/>
        </w:rPr>
      </w:pPr>
    </w:p>
    <w:p w:rsidR="004F5F02" w:rsidRDefault="004F5F02" w:rsidP="000E4E3B">
      <w:pPr>
        <w:autoSpaceDE w:val="0"/>
        <w:autoSpaceDN w:val="0"/>
        <w:adjustRightInd w:val="0"/>
        <w:spacing w:after="0" w:line="240" w:lineRule="auto"/>
        <w:ind w:left="720"/>
        <w:jc w:val="both"/>
        <w:rPr>
          <w:rFonts w:ascii="Times New Roman" w:hAnsi="Times New Roman" w:cs="Times New Roman"/>
          <w:sz w:val="24"/>
          <w:szCs w:val="24"/>
        </w:rPr>
      </w:pPr>
    </w:p>
    <w:p w:rsidR="004F5F02" w:rsidRDefault="00BC5F56" w:rsidP="000E4E3B">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6192" behindDoc="1" locked="0" layoutInCell="1" allowOverlap="1">
            <wp:simplePos x="0" y="0"/>
            <wp:positionH relativeFrom="column">
              <wp:posOffset>22225</wp:posOffset>
            </wp:positionH>
            <wp:positionV relativeFrom="paragraph">
              <wp:posOffset>38735</wp:posOffset>
            </wp:positionV>
            <wp:extent cx="6125210" cy="1572260"/>
            <wp:effectExtent l="19050" t="0" r="8890" b="0"/>
            <wp:wrapTight wrapText="bothSides">
              <wp:wrapPolygon edited="0">
                <wp:start x="-67" y="0"/>
                <wp:lineTo x="-67" y="21460"/>
                <wp:lineTo x="21631" y="21460"/>
                <wp:lineTo x="21631" y="0"/>
                <wp:lineTo x="-67" y="0"/>
              </wp:wrapPolygon>
            </wp:wrapTight>
            <wp:docPr id="4" name="Picture 1" descr="C:\Users\Dell\Desktop\F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Fig.png"/>
                    <pic:cNvPicPr>
                      <a:picLocks noChangeAspect="1" noChangeArrowheads="1"/>
                    </pic:cNvPicPr>
                  </pic:nvPicPr>
                  <pic:blipFill>
                    <a:blip r:embed="rId5"/>
                    <a:srcRect/>
                    <a:stretch>
                      <a:fillRect/>
                    </a:stretch>
                  </pic:blipFill>
                  <pic:spPr bwMode="auto">
                    <a:xfrm>
                      <a:off x="0" y="0"/>
                      <a:ext cx="6125210" cy="1572260"/>
                    </a:xfrm>
                    <a:prstGeom prst="rect">
                      <a:avLst/>
                    </a:prstGeom>
                    <a:noFill/>
                    <a:ln w="9525">
                      <a:noFill/>
                      <a:miter lim="800000"/>
                      <a:headEnd/>
                      <a:tailEnd/>
                    </a:ln>
                  </pic:spPr>
                </pic:pic>
              </a:graphicData>
            </a:graphic>
          </wp:anchor>
        </w:drawing>
      </w:r>
    </w:p>
    <w:p w:rsidR="004F5F02" w:rsidRDefault="004F5F02" w:rsidP="000E4E3B">
      <w:pPr>
        <w:autoSpaceDE w:val="0"/>
        <w:autoSpaceDN w:val="0"/>
        <w:adjustRightInd w:val="0"/>
        <w:spacing w:after="0" w:line="240" w:lineRule="auto"/>
        <w:ind w:left="720"/>
        <w:jc w:val="both"/>
        <w:rPr>
          <w:rFonts w:ascii="Times New Roman" w:hAnsi="Times New Roman" w:cs="Times New Roman"/>
          <w:sz w:val="24"/>
          <w:szCs w:val="24"/>
        </w:rPr>
      </w:pPr>
    </w:p>
    <w:p w:rsidR="004F5F02" w:rsidRDefault="004F5F02" w:rsidP="000E4E3B">
      <w:pPr>
        <w:autoSpaceDE w:val="0"/>
        <w:autoSpaceDN w:val="0"/>
        <w:adjustRightInd w:val="0"/>
        <w:spacing w:after="0" w:line="240" w:lineRule="auto"/>
        <w:ind w:left="720"/>
        <w:jc w:val="both"/>
        <w:rPr>
          <w:rFonts w:ascii="Times New Roman" w:hAnsi="Times New Roman" w:cs="Times New Roman"/>
          <w:sz w:val="24"/>
          <w:szCs w:val="24"/>
        </w:rPr>
      </w:pPr>
    </w:p>
    <w:p w:rsidR="004F5F02" w:rsidRDefault="004F5F02" w:rsidP="000E4E3B">
      <w:pPr>
        <w:autoSpaceDE w:val="0"/>
        <w:autoSpaceDN w:val="0"/>
        <w:adjustRightInd w:val="0"/>
        <w:spacing w:after="0" w:line="240" w:lineRule="auto"/>
        <w:ind w:left="720"/>
        <w:jc w:val="both"/>
        <w:rPr>
          <w:rFonts w:ascii="Times New Roman" w:hAnsi="Times New Roman" w:cs="Times New Roman"/>
          <w:sz w:val="24"/>
          <w:szCs w:val="24"/>
        </w:rPr>
      </w:pPr>
    </w:p>
    <w:p w:rsidR="004F5F02" w:rsidRDefault="004F5F02" w:rsidP="000E4E3B">
      <w:pPr>
        <w:autoSpaceDE w:val="0"/>
        <w:autoSpaceDN w:val="0"/>
        <w:adjustRightInd w:val="0"/>
        <w:spacing w:after="0" w:line="240" w:lineRule="auto"/>
        <w:ind w:left="720"/>
        <w:jc w:val="both"/>
        <w:rPr>
          <w:rFonts w:ascii="Times New Roman" w:hAnsi="Times New Roman" w:cs="Times New Roman"/>
          <w:sz w:val="24"/>
          <w:szCs w:val="24"/>
        </w:rPr>
      </w:pPr>
    </w:p>
    <w:p w:rsidR="004F5F02" w:rsidRDefault="004F5F02" w:rsidP="000E4E3B">
      <w:pPr>
        <w:autoSpaceDE w:val="0"/>
        <w:autoSpaceDN w:val="0"/>
        <w:adjustRightInd w:val="0"/>
        <w:spacing w:after="0" w:line="240" w:lineRule="auto"/>
        <w:ind w:left="720"/>
        <w:jc w:val="both"/>
        <w:rPr>
          <w:rFonts w:ascii="Times New Roman" w:hAnsi="Times New Roman" w:cs="Times New Roman"/>
          <w:sz w:val="24"/>
          <w:szCs w:val="24"/>
        </w:rPr>
      </w:pPr>
    </w:p>
    <w:p w:rsidR="00AC5CF4" w:rsidRDefault="00AC5CF4" w:rsidP="000E4E3B">
      <w:pPr>
        <w:autoSpaceDE w:val="0"/>
        <w:autoSpaceDN w:val="0"/>
        <w:adjustRightInd w:val="0"/>
        <w:spacing w:after="0" w:line="240" w:lineRule="auto"/>
        <w:ind w:left="720"/>
        <w:jc w:val="both"/>
        <w:rPr>
          <w:rFonts w:ascii="Times New Roman" w:hAnsi="Times New Roman" w:cs="Times New Roman"/>
          <w:sz w:val="24"/>
          <w:szCs w:val="24"/>
        </w:rPr>
      </w:pPr>
    </w:p>
    <w:p w:rsidR="00AC5CF4" w:rsidRDefault="00AC5CF4" w:rsidP="000E4E3B">
      <w:pPr>
        <w:autoSpaceDE w:val="0"/>
        <w:autoSpaceDN w:val="0"/>
        <w:adjustRightInd w:val="0"/>
        <w:spacing w:after="0" w:line="240" w:lineRule="auto"/>
        <w:ind w:left="720"/>
        <w:jc w:val="both"/>
        <w:rPr>
          <w:rFonts w:ascii="Times New Roman" w:hAnsi="Times New Roman" w:cs="Times New Roman"/>
          <w:sz w:val="24"/>
          <w:szCs w:val="24"/>
        </w:rPr>
      </w:pPr>
    </w:p>
    <w:p w:rsidR="00AC5CF4" w:rsidRDefault="00AC5CF4" w:rsidP="000E4E3B">
      <w:pPr>
        <w:autoSpaceDE w:val="0"/>
        <w:autoSpaceDN w:val="0"/>
        <w:adjustRightInd w:val="0"/>
        <w:spacing w:after="0" w:line="240" w:lineRule="auto"/>
        <w:ind w:left="720"/>
        <w:jc w:val="both"/>
        <w:rPr>
          <w:rFonts w:ascii="Times New Roman" w:hAnsi="Times New Roman" w:cs="Times New Roman"/>
          <w:sz w:val="24"/>
          <w:szCs w:val="24"/>
        </w:rPr>
      </w:pPr>
    </w:p>
    <w:p w:rsidR="00AC5CF4" w:rsidRDefault="00AC5CF4" w:rsidP="000E4E3B">
      <w:pPr>
        <w:autoSpaceDE w:val="0"/>
        <w:autoSpaceDN w:val="0"/>
        <w:adjustRightInd w:val="0"/>
        <w:spacing w:after="0" w:line="240" w:lineRule="auto"/>
        <w:ind w:left="720"/>
        <w:jc w:val="both"/>
        <w:rPr>
          <w:rFonts w:ascii="Times New Roman" w:hAnsi="Times New Roman" w:cs="Times New Roman"/>
          <w:sz w:val="24"/>
          <w:szCs w:val="24"/>
        </w:rPr>
      </w:pPr>
    </w:p>
    <w:p w:rsidR="00474436" w:rsidRDefault="009F001F" w:rsidP="000E4E3B">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8.55pt;margin-top:8.75pt;width:497.5pt;height:24.55pt;z-index:-251657216" wrapcoords="-33 -655 -33 20945 21633 20945 21633 -655 -33 -655">
            <v:textbox>
              <w:txbxContent>
                <w:p w:rsidR="009022A8" w:rsidRDefault="009022A8" w:rsidP="00AC5CF4">
                  <w:pPr>
                    <w:pStyle w:val="ListParagraph"/>
                    <w:numPr>
                      <w:ilvl w:val="0"/>
                      <w:numId w:val="3"/>
                    </w:numPr>
                  </w:pPr>
                  <w:r>
                    <w:t xml:space="preserve">                        (b)                    (c)                            (d)                                (e)                                (f)</w:t>
                  </w:r>
                </w:p>
              </w:txbxContent>
            </v:textbox>
            <w10:wrap type="tight"/>
          </v:shape>
        </w:pict>
      </w:r>
    </w:p>
    <w:p w:rsidR="005D10B4" w:rsidRDefault="005D10B4" w:rsidP="005D10B4">
      <w:pPr>
        <w:autoSpaceDE w:val="0"/>
        <w:autoSpaceDN w:val="0"/>
        <w:adjustRightInd w:val="0"/>
        <w:spacing w:after="0" w:line="240" w:lineRule="auto"/>
        <w:jc w:val="both"/>
        <w:rPr>
          <w:rFonts w:ascii="Arial" w:hAnsi="Arial" w:cs="Arial"/>
          <w:sz w:val="23"/>
          <w:szCs w:val="23"/>
        </w:rPr>
      </w:pPr>
    </w:p>
    <w:p w:rsidR="005B1DE5" w:rsidRDefault="005B1DE5" w:rsidP="005D10B4">
      <w:pPr>
        <w:autoSpaceDE w:val="0"/>
        <w:autoSpaceDN w:val="0"/>
        <w:adjustRightInd w:val="0"/>
        <w:spacing w:after="0" w:line="240" w:lineRule="auto"/>
        <w:jc w:val="both"/>
        <w:rPr>
          <w:rFonts w:ascii="Arial" w:hAnsi="Arial" w:cs="Arial"/>
          <w:sz w:val="23"/>
          <w:szCs w:val="23"/>
        </w:rPr>
      </w:pPr>
    </w:p>
    <w:p w:rsidR="005B1DE5" w:rsidRDefault="005B1DE5" w:rsidP="005D10B4">
      <w:pPr>
        <w:autoSpaceDE w:val="0"/>
        <w:autoSpaceDN w:val="0"/>
        <w:adjustRightInd w:val="0"/>
        <w:spacing w:after="0" w:line="240" w:lineRule="auto"/>
        <w:jc w:val="both"/>
        <w:rPr>
          <w:rFonts w:ascii="Arial" w:hAnsi="Arial" w:cs="Arial"/>
          <w:sz w:val="23"/>
          <w:szCs w:val="23"/>
        </w:rPr>
      </w:pPr>
    </w:p>
    <w:p w:rsidR="005D10B4" w:rsidRPr="005D10B4" w:rsidRDefault="005D10B4" w:rsidP="005D10B4">
      <w:pPr>
        <w:autoSpaceDE w:val="0"/>
        <w:autoSpaceDN w:val="0"/>
        <w:adjustRightInd w:val="0"/>
        <w:spacing w:after="0" w:line="240" w:lineRule="auto"/>
        <w:jc w:val="both"/>
        <w:rPr>
          <w:rFonts w:ascii="Times New Roman" w:hAnsi="Times New Roman" w:cs="Times New Roman"/>
          <w:sz w:val="24"/>
          <w:szCs w:val="24"/>
        </w:rPr>
      </w:pPr>
      <w:r w:rsidRPr="005D10B4">
        <w:rPr>
          <w:rFonts w:ascii="Times New Roman" w:hAnsi="Times New Roman" w:cs="Times New Roman"/>
          <w:sz w:val="24"/>
          <w:szCs w:val="24"/>
        </w:rPr>
        <w:t xml:space="preserve">In the above sketch, </w:t>
      </w:r>
    </w:p>
    <w:p w:rsidR="005D10B4" w:rsidRPr="005D10B4" w:rsidRDefault="005D10B4" w:rsidP="005D10B4">
      <w:pPr>
        <w:autoSpaceDE w:val="0"/>
        <w:autoSpaceDN w:val="0"/>
        <w:adjustRightInd w:val="0"/>
        <w:spacing w:after="0" w:line="240" w:lineRule="auto"/>
        <w:ind w:firstLine="720"/>
        <w:jc w:val="both"/>
        <w:rPr>
          <w:rFonts w:ascii="Times New Roman" w:hAnsi="Times New Roman" w:cs="Times New Roman"/>
          <w:sz w:val="24"/>
          <w:szCs w:val="24"/>
        </w:rPr>
      </w:pPr>
      <w:r w:rsidRPr="005D10B4">
        <w:rPr>
          <w:rFonts w:ascii="Times New Roman" w:hAnsi="Times New Roman" w:cs="Times New Roman"/>
          <w:i/>
          <w:iCs/>
          <w:sz w:val="24"/>
          <w:szCs w:val="24"/>
        </w:rPr>
        <w:t xml:space="preserve">A </w:t>
      </w:r>
      <w:r w:rsidRPr="005D10B4">
        <w:rPr>
          <w:rFonts w:ascii="Times New Roman" w:hAnsi="Times New Roman" w:cs="Times New Roman"/>
          <w:sz w:val="24"/>
          <w:szCs w:val="24"/>
        </w:rPr>
        <w:t xml:space="preserve">= gross area of cross section </w:t>
      </w:r>
    </w:p>
    <w:p w:rsidR="005D10B4" w:rsidRPr="005D10B4" w:rsidRDefault="005D10B4" w:rsidP="005D10B4">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5D10B4">
        <w:rPr>
          <w:rFonts w:ascii="Times New Roman" w:hAnsi="Times New Roman" w:cs="Times New Roman"/>
          <w:i/>
          <w:iCs/>
          <w:sz w:val="24"/>
          <w:szCs w:val="24"/>
        </w:rPr>
        <w:t>f</w:t>
      </w:r>
      <w:r w:rsidRPr="005D10B4">
        <w:rPr>
          <w:rFonts w:ascii="Times New Roman" w:hAnsi="Times New Roman" w:cs="Times New Roman"/>
          <w:i/>
          <w:iCs/>
          <w:position w:val="-10"/>
          <w:sz w:val="24"/>
          <w:szCs w:val="24"/>
          <w:vertAlign w:val="subscript"/>
        </w:rPr>
        <w:t>b</w:t>
      </w:r>
      <w:proofErr w:type="gramEnd"/>
      <w:r w:rsidRPr="005D10B4">
        <w:rPr>
          <w:rFonts w:ascii="Times New Roman" w:hAnsi="Times New Roman" w:cs="Times New Roman"/>
          <w:i/>
          <w:iCs/>
          <w:position w:val="-10"/>
          <w:sz w:val="24"/>
          <w:szCs w:val="24"/>
          <w:vertAlign w:val="subscript"/>
        </w:rPr>
        <w:t xml:space="preserve"> </w:t>
      </w:r>
      <w:r w:rsidRPr="005D10B4">
        <w:rPr>
          <w:rFonts w:ascii="Times New Roman" w:hAnsi="Times New Roman" w:cs="Times New Roman"/>
          <w:sz w:val="24"/>
          <w:szCs w:val="24"/>
        </w:rPr>
        <w:t xml:space="preserve">= maximum compressive stress in concrete at bottom edge </w:t>
      </w:r>
    </w:p>
    <w:p w:rsidR="005D10B4" w:rsidRPr="005D10B4" w:rsidRDefault="005D10B4" w:rsidP="005D10B4">
      <w:pPr>
        <w:autoSpaceDE w:val="0"/>
        <w:autoSpaceDN w:val="0"/>
        <w:adjustRightInd w:val="0"/>
        <w:spacing w:after="0" w:line="240" w:lineRule="auto"/>
        <w:ind w:firstLine="720"/>
        <w:jc w:val="both"/>
        <w:rPr>
          <w:rFonts w:ascii="Times New Roman" w:hAnsi="Times New Roman" w:cs="Times New Roman"/>
          <w:sz w:val="24"/>
          <w:szCs w:val="24"/>
        </w:rPr>
      </w:pPr>
      <w:r w:rsidRPr="005D10B4">
        <w:rPr>
          <w:rFonts w:ascii="Times New Roman" w:hAnsi="Times New Roman" w:cs="Times New Roman"/>
          <w:i/>
          <w:iCs/>
          <w:sz w:val="24"/>
          <w:szCs w:val="24"/>
        </w:rPr>
        <w:t xml:space="preserve">h </w:t>
      </w:r>
      <w:r w:rsidRPr="005D10B4">
        <w:rPr>
          <w:rFonts w:ascii="Times New Roman" w:hAnsi="Times New Roman" w:cs="Times New Roman"/>
          <w:sz w:val="24"/>
          <w:szCs w:val="24"/>
        </w:rPr>
        <w:t xml:space="preserve">= total height of the section </w:t>
      </w:r>
    </w:p>
    <w:p w:rsidR="005D10B4" w:rsidRPr="005D10B4" w:rsidRDefault="005D10B4" w:rsidP="005D10B4">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5D10B4">
        <w:rPr>
          <w:rFonts w:ascii="Times New Roman" w:hAnsi="Times New Roman" w:cs="Times New Roman"/>
          <w:i/>
          <w:iCs/>
          <w:sz w:val="24"/>
          <w:szCs w:val="24"/>
        </w:rPr>
        <w:t>k</w:t>
      </w:r>
      <w:r w:rsidRPr="005D10B4">
        <w:rPr>
          <w:rFonts w:ascii="Times New Roman" w:hAnsi="Times New Roman" w:cs="Times New Roman"/>
          <w:i/>
          <w:iCs/>
          <w:position w:val="-10"/>
          <w:sz w:val="24"/>
          <w:szCs w:val="24"/>
          <w:vertAlign w:val="subscript"/>
        </w:rPr>
        <w:t>t</w:t>
      </w:r>
      <w:proofErr w:type="gramEnd"/>
      <w:r w:rsidRPr="005D10B4">
        <w:rPr>
          <w:rFonts w:ascii="Times New Roman" w:hAnsi="Times New Roman" w:cs="Times New Roman"/>
          <w:sz w:val="24"/>
          <w:szCs w:val="24"/>
        </w:rPr>
        <w:t xml:space="preserve">, </w:t>
      </w:r>
      <w:r w:rsidRPr="005D10B4">
        <w:rPr>
          <w:rFonts w:ascii="Times New Roman" w:hAnsi="Times New Roman" w:cs="Times New Roman"/>
          <w:i/>
          <w:iCs/>
          <w:sz w:val="24"/>
          <w:szCs w:val="24"/>
        </w:rPr>
        <w:t>k</w:t>
      </w:r>
      <w:r w:rsidRPr="005D10B4">
        <w:rPr>
          <w:rFonts w:ascii="Times New Roman" w:hAnsi="Times New Roman" w:cs="Times New Roman"/>
          <w:i/>
          <w:iCs/>
          <w:position w:val="-10"/>
          <w:sz w:val="24"/>
          <w:szCs w:val="24"/>
          <w:vertAlign w:val="subscript"/>
        </w:rPr>
        <w:t xml:space="preserve">b </w:t>
      </w:r>
      <w:r w:rsidRPr="005D10B4">
        <w:rPr>
          <w:rFonts w:ascii="Times New Roman" w:hAnsi="Times New Roman" w:cs="Times New Roman"/>
          <w:sz w:val="24"/>
          <w:szCs w:val="24"/>
        </w:rPr>
        <w:t xml:space="preserve">= distances of upper and lower kern points, respectively, from CGC </w:t>
      </w:r>
    </w:p>
    <w:p w:rsidR="005D10B4" w:rsidRPr="005D10B4" w:rsidRDefault="005D10B4" w:rsidP="005D10B4">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5D10B4">
        <w:rPr>
          <w:rFonts w:ascii="Times New Roman" w:hAnsi="Times New Roman" w:cs="Times New Roman"/>
          <w:i/>
          <w:iCs/>
          <w:sz w:val="24"/>
          <w:szCs w:val="24"/>
        </w:rPr>
        <w:t>c</w:t>
      </w:r>
      <w:r w:rsidRPr="005D10B4">
        <w:rPr>
          <w:rFonts w:ascii="Times New Roman" w:hAnsi="Times New Roman" w:cs="Times New Roman"/>
          <w:i/>
          <w:iCs/>
          <w:position w:val="-10"/>
          <w:sz w:val="24"/>
          <w:szCs w:val="24"/>
          <w:vertAlign w:val="subscript"/>
        </w:rPr>
        <w:t>t</w:t>
      </w:r>
      <w:proofErr w:type="gramEnd"/>
      <w:r w:rsidRPr="005D10B4">
        <w:rPr>
          <w:rFonts w:ascii="Times New Roman" w:hAnsi="Times New Roman" w:cs="Times New Roman"/>
          <w:sz w:val="24"/>
          <w:szCs w:val="24"/>
        </w:rPr>
        <w:t xml:space="preserve">, </w:t>
      </w:r>
      <w:r w:rsidRPr="005D10B4">
        <w:rPr>
          <w:rFonts w:ascii="Times New Roman" w:hAnsi="Times New Roman" w:cs="Times New Roman"/>
          <w:i/>
          <w:iCs/>
          <w:sz w:val="24"/>
          <w:szCs w:val="24"/>
        </w:rPr>
        <w:t>c</w:t>
      </w:r>
      <w:r w:rsidRPr="005D10B4">
        <w:rPr>
          <w:rFonts w:ascii="Times New Roman" w:hAnsi="Times New Roman" w:cs="Times New Roman"/>
          <w:i/>
          <w:iCs/>
          <w:position w:val="-10"/>
          <w:sz w:val="24"/>
          <w:szCs w:val="24"/>
          <w:vertAlign w:val="subscript"/>
        </w:rPr>
        <w:t xml:space="preserve">b </w:t>
      </w:r>
      <w:r w:rsidRPr="005D10B4">
        <w:rPr>
          <w:rFonts w:ascii="Times New Roman" w:hAnsi="Times New Roman" w:cs="Times New Roman"/>
          <w:sz w:val="24"/>
          <w:szCs w:val="24"/>
        </w:rPr>
        <w:t xml:space="preserve">= distances of upper and lower edges, respectively, from CGC </w:t>
      </w:r>
    </w:p>
    <w:p w:rsidR="005D10B4" w:rsidRPr="005D10B4" w:rsidRDefault="005D10B4" w:rsidP="005D10B4">
      <w:pPr>
        <w:autoSpaceDE w:val="0"/>
        <w:autoSpaceDN w:val="0"/>
        <w:adjustRightInd w:val="0"/>
        <w:spacing w:after="0" w:line="240" w:lineRule="auto"/>
        <w:ind w:left="720"/>
        <w:jc w:val="both"/>
        <w:rPr>
          <w:rFonts w:ascii="Times New Roman" w:hAnsi="Times New Roman" w:cs="Times New Roman"/>
          <w:sz w:val="24"/>
          <w:szCs w:val="24"/>
        </w:rPr>
      </w:pPr>
      <w:r w:rsidRPr="005D10B4">
        <w:rPr>
          <w:rFonts w:ascii="Times New Roman" w:hAnsi="Times New Roman" w:cs="Times New Roman"/>
          <w:i/>
          <w:iCs/>
          <w:sz w:val="24"/>
          <w:szCs w:val="24"/>
        </w:rPr>
        <w:t>P</w:t>
      </w:r>
      <w:r w:rsidRPr="005D10B4">
        <w:rPr>
          <w:rFonts w:ascii="Times New Roman" w:hAnsi="Times New Roman" w:cs="Times New Roman"/>
          <w:position w:val="-10"/>
          <w:sz w:val="24"/>
          <w:szCs w:val="24"/>
          <w:vertAlign w:val="subscript"/>
        </w:rPr>
        <w:t xml:space="preserve">0 </w:t>
      </w:r>
      <w:r w:rsidRPr="005D10B4">
        <w:rPr>
          <w:rFonts w:ascii="Times New Roman" w:hAnsi="Times New Roman" w:cs="Times New Roman"/>
          <w:sz w:val="24"/>
          <w:szCs w:val="24"/>
        </w:rPr>
        <w:t>= prestress at transfer after initial losses=P</w:t>
      </w:r>
    </w:p>
    <w:p w:rsidR="00AC5CF4" w:rsidRPr="005D10B4" w:rsidRDefault="00AC5CF4" w:rsidP="000E4E3B">
      <w:pPr>
        <w:autoSpaceDE w:val="0"/>
        <w:autoSpaceDN w:val="0"/>
        <w:adjustRightInd w:val="0"/>
        <w:spacing w:after="0" w:line="240" w:lineRule="auto"/>
        <w:ind w:left="720"/>
        <w:jc w:val="both"/>
        <w:rPr>
          <w:rFonts w:ascii="Times New Roman" w:hAnsi="Times New Roman" w:cs="Times New Roman"/>
          <w:sz w:val="24"/>
          <w:szCs w:val="24"/>
        </w:rPr>
      </w:pPr>
    </w:p>
    <w:p w:rsidR="00AC5CF4" w:rsidRPr="005D10B4" w:rsidRDefault="00AC5CF4" w:rsidP="000E4E3B">
      <w:pPr>
        <w:autoSpaceDE w:val="0"/>
        <w:autoSpaceDN w:val="0"/>
        <w:adjustRightInd w:val="0"/>
        <w:spacing w:after="0" w:line="240" w:lineRule="auto"/>
        <w:ind w:left="720"/>
        <w:jc w:val="both"/>
        <w:rPr>
          <w:rFonts w:ascii="Times New Roman" w:hAnsi="Times New Roman" w:cs="Times New Roman"/>
          <w:sz w:val="24"/>
          <w:szCs w:val="24"/>
        </w:rPr>
      </w:pPr>
    </w:p>
    <w:p w:rsidR="00AC5CF4" w:rsidRPr="005D10B4" w:rsidRDefault="00AC5CF4" w:rsidP="000E4E3B">
      <w:pPr>
        <w:autoSpaceDE w:val="0"/>
        <w:autoSpaceDN w:val="0"/>
        <w:adjustRightInd w:val="0"/>
        <w:spacing w:after="0" w:line="240" w:lineRule="auto"/>
        <w:ind w:left="720"/>
        <w:jc w:val="both"/>
        <w:rPr>
          <w:rFonts w:ascii="Times New Roman" w:hAnsi="Times New Roman" w:cs="Times New Roman"/>
          <w:sz w:val="24"/>
          <w:szCs w:val="24"/>
        </w:rPr>
      </w:pPr>
    </w:p>
    <w:p w:rsidR="004F5F02" w:rsidRPr="005D10B4" w:rsidRDefault="004F5F02" w:rsidP="000E4E3B">
      <w:pPr>
        <w:autoSpaceDE w:val="0"/>
        <w:autoSpaceDN w:val="0"/>
        <w:adjustRightInd w:val="0"/>
        <w:spacing w:after="0" w:line="240" w:lineRule="auto"/>
        <w:ind w:left="720"/>
        <w:jc w:val="both"/>
        <w:rPr>
          <w:rFonts w:ascii="Times New Roman" w:hAnsi="Times New Roman" w:cs="Times New Roman"/>
          <w:sz w:val="24"/>
          <w:szCs w:val="24"/>
        </w:rPr>
      </w:pPr>
      <w:r w:rsidRPr="005D10B4">
        <w:rPr>
          <w:rFonts w:ascii="Times New Roman" w:hAnsi="Times New Roman" w:cs="Times New Roman"/>
          <w:sz w:val="24"/>
          <w:szCs w:val="24"/>
        </w:rPr>
        <w:t xml:space="preserve">The </w:t>
      </w:r>
      <w:r w:rsidR="00AC5CF4" w:rsidRPr="005D10B4">
        <w:rPr>
          <w:rFonts w:ascii="Times New Roman" w:hAnsi="Times New Roman" w:cs="Times New Roman"/>
          <w:sz w:val="24"/>
          <w:szCs w:val="24"/>
        </w:rPr>
        <w:t>stresses induced due to prestress are</w:t>
      </w:r>
      <w:r w:rsidRPr="005D10B4">
        <w:rPr>
          <w:rFonts w:ascii="Times New Roman" w:hAnsi="Times New Roman" w:cs="Times New Roman"/>
          <w:sz w:val="24"/>
          <w:szCs w:val="24"/>
        </w:rPr>
        <w:t xml:space="preserve"> shown in figure</w:t>
      </w:r>
      <w:r w:rsidR="00474436" w:rsidRPr="005D10B4">
        <w:rPr>
          <w:rFonts w:ascii="Times New Roman" w:hAnsi="Times New Roman" w:cs="Times New Roman"/>
          <w:sz w:val="24"/>
          <w:szCs w:val="24"/>
        </w:rPr>
        <w:t xml:space="preserve"> (b)</w:t>
      </w:r>
      <w:r w:rsidRPr="005D10B4">
        <w:rPr>
          <w:rFonts w:ascii="Times New Roman" w:hAnsi="Times New Roman" w:cs="Times New Roman"/>
          <w:sz w:val="24"/>
          <w:szCs w:val="24"/>
        </w:rPr>
        <w:t xml:space="preserve">. In that figure the prestress force P and the compressive force C will be in the same line. But when the </w:t>
      </w:r>
      <w:r w:rsidR="00296460" w:rsidRPr="005D10B4">
        <w:rPr>
          <w:rFonts w:ascii="Times New Roman" w:hAnsi="Times New Roman" w:cs="Times New Roman"/>
          <w:sz w:val="24"/>
          <w:szCs w:val="24"/>
        </w:rPr>
        <w:t>moment due to moment (</w:t>
      </w:r>
      <w:proofErr w:type="spellStart"/>
      <w:r w:rsidR="00474436" w:rsidRPr="005D10B4">
        <w:rPr>
          <w:rFonts w:ascii="Times New Roman" w:hAnsi="Times New Roman" w:cs="Times New Roman"/>
          <w:sz w:val="24"/>
          <w:szCs w:val="24"/>
        </w:rPr>
        <w:t>M</w:t>
      </w:r>
      <w:r w:rsidR="00474436" w:rsidRPr="005D10B4">
        <w:rPr>
          <w:rFonts w:ascii="Times New Roman" w:hAnsi="Times New Roman" w:cs="Times New Roman"/>
          <w:sz w:val="24"/>
          <w:szCs w:val="24"/>
          <w:vertAlign w:val="subscript"/>
        </w:rPr>
        <w:t>d</w:t>
      </w:r>
      <w:proofErr w:type="spellEnd"/>
      <w:r w:rsidR="00474436" w:rsidRPr="005D10B4">
        <w:rPr>
          <w:rFonts w:ascii="Times New Roman" w:hAnsi="Times New Roman" w:cs="Times New Roman"/>
          <w:sz w:val="24"/>
          <w:szCs w:val="24"/>
        </w:rPr>
        <w:t>=</w:t>
      </w:r>
      <w:r w:rsidR="00296460" w:rsidRPr="005D10B4">
        <w:rPr>
          <w:rStyle w:val="italic"/>
          <w:rFonts w:ascii="Times New Roman" w:hAnsi="Times New Roman" w:cs="Times New Roman"/>
          <w:color w:val="auto"/>
          <w:sz w:val="24"/>
          <w:szCs w:val="24"/>
        </w:rPr>
        <w:t>M</w:t>
      </w:r>
      <w:proofErr w:type="spellStart"/>
      <w:r w:rsidR="00296460" w:rsidRPr="005D10B4">
        <w:rPr>
          <w:rFonts w:ascii="Times New Roman" w:hAnsi="Times New Roman" w:cs="Times New Roman"/>
          <w:i/>
          <w:iCs/>
          <w:position w:val="-10"/>
          <w:sz w:val="24"/>
          <w:szCs w:val="24"/>
          <w:vertAlign w:val="subscript"/>
        </w:rPr>
        <w:t>sw</w:t>
      </w:r>
      <w:proofErr w:type="spellEnd"/>
      <w:r w:rsidR="00296460" w:rsidRPr="005D10B4">
        <w:rPr>
          <w:rFonts w:ascii="Times New Roman" w:hAnsi="Times New Roman" w:cs="Times New Roman"/>
          <w:sz w:val="24"/>
          <w:szCs w:val="24"/>
        </w:rPr>
        <w:t>) is acting in the beam</w:t>
      </w:r>
      <w:r w:rsidR="00474436" w:rsidRPr="005D10B4">
        <w:rPr>
          <w:rFonts w:ascii="Times New Roman" w:hAnsi="Times New Roman" w:cs="Times New Roman"/>
          <w:sz w:val="24"/>
          <w:szCs w:val="24"/>
        </w:rPr>
        <w:t xml:space="preserve"> figure (c</w:t>
      </w:r>
      <w:proofErr w:type="gramStart"/>
      <w:r w:rsidR="00474436" w:rsidRPr="005D10B4">
        <w:rPr>
          <w:rFonts w:ascii="Times New Roman" w:hAnsi="Times New Roman" w:cs="Times New Roman"/>
          <w:sz w:val="24"/>
          <w:szCs w:val="24"/>
        </w:rPr>
        <w:t xml:space="preserve">) </w:t>
      </w:r>
      <w:r w:rsidR="00296460" w:rsidRPr="005D10B4">
        <w:rPr>
          <w:rFonts w:ascii="Times New Roman" w:hAnsi="Times New Roman" w:cs="Times New Roman"/>
          <w:sz w:val="24"/>
          <w:szCs w:val="24"/>
        </w:rPr>
        <w:t>,</w:t>
      </w:r>
      <w:proofErr w:type="gramEnd"/>
      <w:r w:rsidR="00296460" w:rsidRPr="005D10B4">
        <w:rPr>
          <w:rFonts w:ascii="Times New Roman" w:hAnsi="Times New Roman" w:cs="Times New Roman"/>
          <w:sz w:val="24"/>
          <w:szCs w:val="24"/>
        </w:rPr>
        <w:t xml:space="preserve"> C shifts to </w:t>
      </w:r>
      <w:r w:rsidR="00474436" w:rsidRPr="005D10B4">
        <w:rPr>
          <w:rFonts w:ascii="Times New Roman" w:hAnsi="Times New Roman" w:cs="Times New Roman"/>
          <w:sz w:val="24"/>
          <w:szCs w:val="24"/>
        </w:rPr>
        <w:t xml:space="preserve">towards top to point n resist moment </w:t>
      </w:r>
      <w:proofErr w:type="spellStart"/>
      <w:r w:rsidR="00474436" w:rsidRPr="005D10B4">
        <w:rPr>
          <w:rFonts w:ascii="Times New Roman" w:hAnsi="Times New Roman" w:cs="Times New Roman"/>
          <w:sz w:val="24"/>
          <w:szCs w:val="24"/>
        </w:rPr>
        <w:t>M</w:t>
      </w:r>
      <w:r w:rsidR="00474436" w:rsidRPr="005D10B4">
        <w:rPr>
          <w:rFonts w:ascii="Times New Roman" w:hAnsi="Times New Roman" w:cs="Times New Roman"/>
          <w:sz w:val="24"/>
          <w:szCs w:val="24"/>
          <w:vertAlign w:val="subscript"/>
        </w:rPr>
        <w:t>d</w:t>
      </w:r>
      <w:proofErr w:type="spellEnd"/>
      <w:r w:rsidR="00474436" w:rsidRPr="005D10B4">
        <w:rPr>
          <w:rFonts w:ascii="Times New Roman" w:hAnsi="Times New Roman" w:cs="Times New Roman"/>
          <w:sz w:val="24"/>
          <w:szCs w:val="24"/>
        </w:rPr>
        <w:t xml:space="preserve"> where as the prestressing force is acting at same place m. </w:t>
      </w:r>
    </w:p>
    <w:p w:rsidR="00474436" w:rsidRPr="005D10B4" w:rsidRDefault="00474436" w:rsidP="00474436">
      <w:pPr>
        <w:pStyle w:val="NoSpacing"/>
        <w:ind w:left="720"/>
        <w:rPr>
          <w:rFonts w:ascii="Times New Roman" w:hAnsi="Times New Roman" w:cs="Times New Roman"/>
          <w:sz w:val="24"/>
          <w:szCs w:val="24"/>
        </w:rPr>
      </w:pPr>
      <w:r w:rsidRPr="005D10B4">
        <w:rPr>
          <w:rFonts w:ascii="Times New Roman" w:hAnsi="Times New Roman" w:cs="Times New Roman"/>
          <w:sz w:val="24"/>
          <w:szCs w:val="24"/>
        </w:rPr>
        <w:t>Figure (d) shows the combined effect of stresses due to prestress and dead load. Final stresses are shown. Final stress at top will be zero to avoid tension in the member.</w:t>
      </w:r>
    </w:p>
    <w:p w:rsidR="004F5F02" w:rsidRPr="005D10B4" w:rsidRDefault="004F5F02" w:rsidP="000E4E3B">
      <w:pPr>
        <w:autoSpaceDE w:val="0"/>
        <w:autoSpaceDN w:val="0"/>
        <w:adjustRightInd w:val="0"/>
        <w:spacing w:after="0" w:line="240" w:lineRule="auto"/>
        <w:ind w:left="720"/>
        <w:jc w:val="both"/>
        <w:rPr>
          <w:rFonts w:ascii="Times New Roman" w:hAnsi="Times New Roman" w:cs="Times New Roman"/>
          <w:sz w:val="24"/>
          <w:szCs w:val="24"/>
        </w:rPr>
      </w:pPr>
    </w:p>
    <w:p w:rsidR="004F5F02" w:rsidRPr="005D10B4" w:rsidRDefault="004F5F02" w:rsidP="00474436">
      <w:pPr>
        <w:ind w:left="720"/>
        <w:jc w:val="both"/>
        <w:rPr>
          <w:rFonts w:ascii="Times New Roman" w:hAnsi="Times New Roman" w:cs="Times New Roman"/>
          <w:sz w:val="24"/>
          <w:szCs w:val="24"/>
        </w:rPr>
      </w:pPr>
      <w:r w:rsidRPr="005D10B4">
        <w:rPr>
          <w:rFonts w:ascii="Times New Roman" w:hAnsi="Times New Roman" w:cs="Times New Roman"/>
          <w:sz w:val="24"/>
          <w:szCs w:val="24"/>
        </w:rPr>
        <w:t xml:space="preserve">The lowest permissible location of </w:t>
      </w:r>
      <w:r w:rsidRPr="005D10B4">
        <w:rPr>
          <w:rStyle w:val="italic"/>
          <w:rFonts w:ascii="Times New Roman" w:hAnsi="Times New Roman" w:cs="Times New Roman"/>
          <w:color w:val="auto"/>
          <w:sz w:val="24"/>
          <w:szCs w:val="24"/>
        </w:rPr>
        <w:t xml:space="preserve">C </w:t>
      </w:r>
      <w:r w:rsidRPr="005D10B4">
        <w:rPr>
          <w:rFonts w:ascii="Times New Roman" w:hAnsi="Times New Roman" w:cs="Times New Roman"/>
          <w:sz w:val="24"/>
          <w:szCs w:val="24"/>
        </w:rPr>
        <w:t xml:space="preserve">due to self-weight is at the bottom kern point (at a depth </w:t>
      </w:r>
      <w:r w:rsidRPr="005D10B4">
        <w:rPr>
          <w:rStyle w:val="italic"/>
          <w:rFonts w:ascii="Times New Roman" w:hAnsi="Times New Roman" w:cs="Times New Roman"/>
          <w:color w:val="auto"/>
          <w:sz w:val="24"/>
          <w:szCs w:val="24"/>
        </w:rPr>
        <w:t>k</w:t>
      </w:r>
      <w:r w:rsidRPr="005D10B4">
        <w:rPr>
          <w:rFonts w:ascii="Times New Roman" w:hAnsi="Times New Roman" w:cs="Times New Roman"/>
          <w:i/>
          <w:iCs/>
          <w:position w:val="-10"/>
          <w:sz w:val="24"/>
          <w:szCs w:val="24"/>
          <w:vertAlign w:val="subscript"/>
        </w:rPr>
        <w:t xml:space="preserve">b </w:t>
      </w:r>
      <w:r w:rsidRPr="005D10B4">
        <w:rPr>
          <w:rFonts w:ascii="Times New Roman" w:hAnsi="Times New Roman" w:cs="Times New Roman"/>
          <w:sz w:val="24"/>
          <w:szCs w:val="24"/>
        </w:rPr>
        <w:t xml:space="preserve">below CGC) to avoid tensile stress at the top. The design procedure based on the extreme location of </w:t>
      </w:r>
      <w:r w:rsidRPr="005D10B4">
        <w:rPr>
          <w:rStyle w:val="italic"/>
          <w:rFonts w:ascii="Times New Roman" w:hAnsi="Times New Roman" w:cs="Times New Roman"/>
          <w:color w:val="auto"/>
          <w:sz w:val="24"/>
          <w:szCs w:val="24"/>
        </w:rPr>
        <w:t xml:space="preserve">C </w:t>
      </w:r>
      <w:r w:rsidRPr="005D10B4">
        <w:rPr>
          <w:rFonts w:ascii="Times New Roman" w:hAnsi="Times New Roman" w:cs="Times New Roman"/>
          <w:sz w:val="24"/>
          <w:szCs w:val="24"/>
        </w:rPr>
        <w:t xml:space="preserve">gives an economical section. </w:t>
      </w:r>
    </w:p>
    <w:p w:rsidR="005D10B4" w:rsidRDefault="005D10B4" w:rsidP="00474436">
      <w:pPr>
        <w:ind w:left="720"/>
        <w:jc w:val="both"/>
        <w:rPr>
          <w:rFonts w:ascii="Times New Roman" w:hAnsi="Times New Roman" w:cs="Times New Roman"/>
          <w:sz w:val="24"/>
          <w:szCs w:val="24"/>
        </w:rPr>
      </w:pPr>
    </w:p>
    <w:p w:rsidR="007607D0" w:rsidRDefault="007607D0" w:rsidP="00474436">
      <w:pPr>
        <w:ind w:left="720"/>
        <w:jc w:val="both"/>
        <w:rPr>
          <w:rFonts w:ascii="Times New Roman" w:hAnsi="Times New Roman" w:cs="Times New Roman"/>
          <w:sz w:val="24"/>
          <w:szCs w:val="24"/>
        </w:rPr>
      </w:pPr>
    </w:p>
    <w:p w:rsidR="007607D0" w:rsidRPr="005D10B4" w:rsidRDefault="007607D0" w:rsidP="00474436">
      <w:pPr>
        <w:ind w:left="720"/>
        <w:jc w:val="both"/>
        <w:rPr>
          <w:rFonts w:ascii="Times New Roman" w:hAnsi="Times New Roman" w:cs="Times New Roman"/>
          <w:sz w:val="24"/>
          <w:szCs w:val="24"/>
        </w:rPr>
      </w:pPr>
    </w:p>
    <w:p w:rsidR="004F5F02" w:rsidRPr="005D10B4" w:rsidRDefault="009F001F" w:rsidP="000E4E3B">
      <w:pPr>
        <w:autoSpaceDE w:val="0"/>
        <w:autoSpaceDN w:val="0"/>
        <w:adjustRightInd w:val="0"/>
        <w:spacing w:after="0" w:line="240" w:lineRule="auto"/>
        <w:ind w:left="720"/>
        <w:jc w:val="both"/>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A</m:t>
            </m:r>
          </m:den>
        </m:f>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Pe</m:t>
            </m:r>
          </m:num>
          <m:den>
            <m:r>
              <w:rPr>
                <w:rFonts w:ascii="Cambria Math" w:hAnsi="Cambria Math" w:cs="Times New Roman"/>
                <w:sz w:val="24"/>
                <w:szCs w:val="24"/>
              </w:rPr>
              <m:t>Z</m:t>
            </m:r>
          </m:den>
        </m:f>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d</m:t>
                </m:r>
              </m:sub>
            </m:sSub>
          </m:num>
          <m:den>
            <m:r>
              <w:rPr>
                <w:rFonts w:ascii="Cambria Math" w:hAnsi="Cambria Math" w:cs="Times New Roman"/>
                <w:sz w:val="24"/>
                <w:szCs w:val="24"/>
              </w:rPr>
              <m:t>Z</m:t>
            </m:r>
          </m:den>
        </m:f>
        <m:r>
          <w:rPr>
            <w:rFonts w:ascii="Cambria Math" w:hAnsi="Times New Roman" w:cs="Times New Roman"/>
            <w:sz w:val="24"/>
            <w:szCs w:val="24"/>
          </w:rPr>
          <m:t>=0</m:t>
        </m:r>
      </m:oMath>
      <w:r w:rsidR="00C50617" w:rsidRPr="005D10B4">
        <w:rPr>
          <w:rFonts w:ascii="Times New Roman" w:hAnsi="Times New Roman" w:cs="Times New Roman"/>
          <w:sz w:val="24"/>
          <w:szCs w:val="24"/>
        </w:rPr>
        <w:tab/>
      </w:r>
    </w:p>
    <w:p w:rsidR="00C50617" w:rsidRPr="005D10B4" w:rsidRDefault="00C50617" w:rsidP="000E4E3B">
      <w:pPr>
        <w:autoSpaceDE w:val="0"/>
        <w:autoSpaceDN w:val="0"/>
        <w:adjustRightInd w:val="0"/>
        <w:spacing w:after="0" w:line="240" w:lineRule="auto"/>
        <w:ind w:left="720"/>
        <w:jc w:val="both"/>
        <w:rPr>
          <w:rFonts w:ascii="Times New Roman" w:hAnsi="Times New Roman" w:cs="Times New Roman"/>
          <w:sz w:val="24"/>
          <w:szCs w:val="24"/>
        </w:rPr>
      </w:pPr>
    </w:p>
    <w:p w:rsidR="00C50617" w:rsidRPr="005D10B4" w:rsidRDefault="00C50617" w:rsidP="000E4E3B">
      <w:pPr>
        <w:autoSpaceDE w:val="0"/>
        <w:autoSpaceDN w:val="0"/>
        <w:adjustRightInd w:val="0"/>
        <w:spacing w:after="0" w:line="240" w:lineRule="auto"/>
        <w:ind w:left="720"/>
        <w:jc w:val="both"/>
        <w:rPr>
          <w:rFonts w:ascii="Times New Roman" w:hAnsi="Times New Roman" w:cs="Times New Roman"/>
          <w:sz w:val="24"/>
          <w:szCs w:val="24"/>
        </w:rPr>
      </w:pPr>
      <w:proofErr w:type="gramStart"/>
      <w:r w:rsidRPr="005D10B4">
        <w:rPr>
          <w:rFonts w:ascii="Times New Roman" w:hAnsi="Times New Roman" w:cs="Times New Roman"/>
          <w:sz w:val="24"/>
          <w:szCs w:val="24"/>
        </w:rPr>
        <w:t>If  kb</w:t>
      </w:r>
      <w:proofErr w:type="gramEnd"/>
      <w:r w:rsidRPr="005D10B4">
        <w:rPr>
          <w:rFonts w:ascii="Times New Roman" w:hAnsi="Times New Roman" w:cs="Times New Roman"/>
          <w:sz w:val="24"/>
          <w:szCs w:val="24"/>
        </w:rPr>
        <w:t xml:space="preserve"> is the </w:t>
      </w:r>
      <w:r w:rsidR="003B331F">
        <w:rPr>
          <w:rFonts w:ascii="Times New Roman" w:hAnsi="Times New Roman" w:cs="Times New Roman"/>
          <w:sz w:val="24"/>
          <w:szCs w:val="24"/>
        </w:rPr>
        <w:t>bottom</w:t>
      </w:r>
      <w:r w:rsidRPr="005D10B4">
        <w:rPr>
          <w:rFonts w:ascii="Times New Roman" w:hAnsi="Times New Roman" w:cs="Times New Roman"/>
          <w:sz w:val="24"/>
          <w:szCs w:val="24"/>
        </w:rPr>
        <w:t xml:space="preserve"> kern point then</w:t>
      </w:r>
    </w:p>
    <w:p w:rsidR="00C50617" w:rsidRPr="005D10B4" w:rsidRDefault="009F001F" w:rsidP="000E4E3B">
      <w:pPr>
        <w:autoSpaceDE w:val="0"/>
        <w:autoSpaceDN w:val="0"/>
        <w:adjustRightInd w:val="0"/>
        <w:spacing w:after="0" w:line="240" w:lineRule="auto"/>
        <w:ind w:left="720"/>
        <w:jc w:val="both"/>
        <w:rPr>
          <w:rFonts w:ascii="Times New Roman" w:hAnsi="Times New Roman" w:cs="Times New Roman"/>
          <w:sz w:val="24"/>
          <w:szCs w:val="24"/>
        </w:rPr>
      </w:pPr>
      <m:oMathPara>
        <m:oMathParaPr>
          <m:jc m:val="left"/>
        </m:oMathParaPr>
        <m:oMath>
          <m:f>
            <m:fPr>
              <m:ctrlPr>
                <w:rPr>
                  <w:rFonts w:ascii="Cambria Math" w:hAnsi="Times New Roman"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A</m:t>
              </m:r>
            </m:den>
          </m:f>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P</m:t>
              </m:r>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num>
            <m:den>
              <m:r>
                <w:rPr>
                  <w:rFonts w:ascii="Cambria Math" w:hAnsi="Cambria Math" w:cs="Times New Roman"/>
                  <w:sz w:val="24"/>
                  <w:szCs w:val="24"/>
                </w:rPr>
                <m:t>Z</m:t>
              </m:r>
            </m:den>
          </m:f>
          <m:r>
            <w:rPr>
              <w:rFonts w:ascii="Cambria Math" w:hAnsi="Times New Roman" w:cs="Times New Roman"/>
              <w:sz w:val="24"/>
              <w:szCs w:val="24"/>
            </w:rPr>
            <m:t>=0</m:t>
          </m:r>
        </m:oMath>
      </m:oMathPara>
    </w:p>
    <w:p w:rsidR="006B3C2C" w:rsidRPr="005D10B4" w:rsidRDefault="006B3C2C" w:rsidP="000E4E3B">
      <w:pPr>
        <w:autoSpaceDE w:val="0"/>
        <w:autoSpaceDN w:val="0"/>
        <w:adjustRightInd w:val="0"/>
        <w:spacing w:after="0" w:line="240" w:lineRule="auto"/>
        <w:ind w:left="720"/>
        <w:jc w:val="both"/>
        <w:rPr>
          <w:rFonts w:ascii="Times New Roman" w:hAnsi="Times New Roman" w:cs="Times New Roman"/>
          <w:sz w:val="24"/>
          <w:szCs w:val="24"/>
        </w:rPr>
      </w:pPr>
    </w:p>
    <w:p w:rsidR="006B3C2C" w:rsidRPr="005D10B4" w:rsidRDefault="006B3C2C" w:rsidP="000E4E3B">
      <w:pPr>
        <w:autoSpaceDE w:val="0"/>
        <w:autoSpaceDN w:val="0"/>
        <w:adjustRightInd w:val="0"/>
        <w:spacing w:after="0" w:line="240" w:lineRule="auto"/>
        <w:ind w:left="720"/>
        <w:jc w:val="both"/>
        <w:rPr>
          <w:rFonts w:ascii="Times New Roman" w:hAnsi="Times New Roman" w:cs="Times New Roman"/>
          <w:sz w:val="24"/>
          <w:szCs w:val="24"/>
        </w:rPr>
      </w:pPr>
      <w:r w:rsidRPr="005D10B4">
        <w:rPr>
          <w:rFonts w:ascii="Times New Roman" w:hAnsi="Times New Roman" w:cs="Times New Roman"/>
          <w:sz w:val="24"/>
          <w:szCs w:val="24"/>
        </w:rPr>
        <w:t xml:space="preserve">From these two Equations </w:t>
      </w:r>
    </w:p>
    <w:p w:rsidR="006B3C2C" w:rsidRPr="005D10B4" w:rsidRDefault="006B3C2C" w:rsidP="000E4E3B">
      <w:pPr>
        <w:autoSpaceDE w:val="0"/>
        <w:autoSpaceDN w:val="0"/>
        <w:adjustRightInd w:val="0"/>
        <w:spacing w:after="0" w:line="240" w:lineRule="auto"/>
        <w:ind w:left="720"/>
        <w:jc w:val="both"/>
        <w:rPr>
          <w:rFonts w:ascii="Times New Roman" w:hAnsi="Times New Roman" w:cs="Times New Roman"/>
          <w:sz w:val="24"/>
          <w:szCs w:val="24"/>
        </w:rPr>
      </w:pPr>
    </w:p>
    <w:p w:rsidR="006B3C2C" w:rsidRPr="005D10B4" w:rsidRDefault="006B3C2C" w:rsidP="000E4E3B">
      <w:pPr>
        <w:autoSpaceDE w:val="0"/>
        <w:autoSpaceDN w:val="0"/>
        <w:adjustRightInd w:val="0"/>
        <w:spacing w:after="0" w:line="240" w:lineRule="auto"/>
        <w:ind w:left="720"/>
        <w:jc w:val="both"/>
        <w:rPr>
          <w:rFonts w:ascii="Times New Roman" w:hAnsi="Times New Roman" w:cs="Times New Roman"/>
          <w:sz w:val="24"/>
          <w:szCs w:val="24"/>
        </w:rPr>
      </w:pPr>
      <w:r w:rsidRPr="005D10B4">
        <w:rPr>
          <w:rFonts w:ascii="Times New Roman" w:hAnsi="Times New Roman" w:cs="Times New Roman"/>
          <w:sz w:val="24"/>
          <w:szCs w:val="24"/>
          <w:highlight w:val="green"/>
        </w:rPr>
        <w:t>e=</w:t>
      </w:r>
      <w:proofErr w:type="spellStart"/>
      <w:r w:rsidRPr="005D10B4">
        <w:rPr>
          <w:rFonts w:ascii="Times New Roman" w:hAnsi="Times New Roman" w:cs="Times New Roman"/>
          <w:sz w:val="24"/>
          <w:szCs w:val="24"/>
          <w:highlight w:val="green"/>
        </w:rPr>
        <w:t>k</w:t>
      </w:r>
      <w:r w:rsidRPr="005D10B4">
        <w:rPr>
          <w:rFonts w:ascii="Times New Roman" w:hAnsi="Times New Roman" w:cs="Times New Roman"/>
          <w:sz w:val="24"/>
          <w:szCs w:val="24"/>
          <w:highlight w:val="green"/>
          <w:vertAlign w:val="subscript"/>
        </w:rPr>
        <w:t>b</w:t>
      </w:r>
      <w:r w:rsidRPr="005D10B4">
        <w:rPr>
          <w:rFonts w:ascii="Times New Roman" w:hAnsi="Times New Roman" w:cs="Times New Roman"/>
          <w:sz w:val="24"/>
          <w:szCs w:val="24"/>
          <w:highlight w:val="green"/>
        </w:rPr>
        <w:t>+M</w:t>
      </w:r>
      <w:r w:rsidRPr="005D10B4">
        <w:rPr>
          <w:rFonts w:ascii="Times New Roman" w:hAnsi="Times New Roman" w:cs="Times New Roman"/>
          <w:sz w:val="24"/>
          <w:szCs w:val="24"/>
          <w:highlight w:val="green"/>
          <w:vertAlign w:val="subscript"/>
        </w:rPr>
        <w:t>d</w:t>
      </w:r>
      <w:proofErr w:type="spellEnd"/>
      <w:r w:rsidRPr="005D10B4">
        <w:rPr>
          <w:rFonts w:ascii="Times New Roman" w:hAnsi="Times New Roman" w:cs="Times New Roman"/>
          <w:sz w:val="24"/>
          <w:szCs w:val="24"/>
          <w:highlight w:val="green"/>
        </w:rPr>
        <w:t>/P</w:t>
      </w:r>
      <w:r w:rsidRPr="005D10B4">
        <w:rPr>
          <w:rFonts w:ascii="Times New Roman" w:hAnsi="Times New Roman" w:cs="Times New Roman"/>
          <w:sz w:val="24"/>
          <w:szCs w:val="24"/>
        </w:rPr>
        <w:t xml:space="preserve">    </w:t>
      </w:r>
    </w:p>
    <w:p w:rsidR="006B3C2C" w:rsidRPr="005D10B4" w:rsidRDefault="006B3C2C" w:rsidP="000E4E3B">
      <w:pPr>
        <w:autoSpaceDE w:val="0"/>
        <w:autoSpaceDN w:val="0"/>
        <w:adjustRightInd w:val="0"/>
        <w:spacing w:after="0" w:line="240" w:lineRule="auto"/>
        <w:ind w:left="720"/>
        <w:jc w:val="both"/>
        <w:rPr>
          <w:rFonts w:ascii="Times New Roman" w:hAnsi="Times New Roman" w:cs="Times New Roman"/>
          <w:sz w:val="24"/>
          <w:szCs w:val="24"/>
        </w:rPr>
      </w:pPr>
    </w:p>
    <w:p w:rsidR="005D10B4" w:rsidRPr="005D10B4" w:rsidRDefault="005D10B4" w:rsidP="005D10B4">
      <w:pPr>
        <w:autoSpaceDE w:val="0"/>
        <w:autoSpaceDN w:val="0"/>
        <w:adjustRightInd w:val="0"/>
        <w:spacing w:after="0" w:line="240" w:lineRule="auto"/>
        <w:rPr>
          <w:rFonts w:ascii="Times New Roman" w:hAnsi="Times New Roman" w:cs="Times New Roman"/>
          <w:color w:val="000000"/>
          <w:sz w:val="24"/>
          <w:szCs w:val="24"/>
        </w:rPr>
      </w:pPr>
    </w:p>
    <w:p w:rsidR="005D10B4" w:rsidRPr="005D10B4" w:rsidRDefault="005D10B4" w:rsidP="005D10B4">
      <w:pPr>
        <w:autoSpaceDE w:val="0"/>
        <w:autoSpaceDN w:val="0"/>
        <w:adjustRightInd w:val="0"/>
        <w:spacing w:after="0" w:line="240" w:lineRule="auto"/>
        <w:ind w:firstLine="360"/>
        <w:jc w:val="both"/>
        <w:rPr>
          <w:rFonts w:ascii="Times New Roman" w:hAnsi="Times New Roman" w:cs="Times New Roman"/>
          <w:sz w:val="24"/>
          <w:szCs w:val="24"/>
        </w:rPr>
      </w:pPr>
      <w:r w:rsidRPr="005D10B4">
        <w:rPr>
          <w:rFonts w:ascii="Times New Roman" w:hAnsi="Times New Roman" w:cs="Times New Roman"/>
          <w:sz w:val="24"/>
          <w:szCs w:val="24"/>
        </w:rPr>
        <w:t xml:space="preserve">Here, the magnitude of </w:t>
      </w:r>
      <w:r w:rsidRPr="005D10B4">
        <w:rPr>
          <w:rFonts w:ascii="Times New Roman" w:hAnsi="Times New Roman" w:cs="Times New Roman"/>
          <w:i/>
          <w:iCs/>
          <w:sz w:val="24"/>
          <w:szCs w:val="24"/>
        </w:rPr>
        <w:t xml:space="preserve">C </w:t>
      </w:r>
      <w:r w:rsidRPr="005D10B4">
        <w:rPr>
          <w:rFonts w:ascii="Times New Roman" w:hAnsi="Times New Roman" w:cs="Times New Roman"/>
          <w:sz w:val="24"/>
          <w:szCs w:val="24"/>
        </w:rPr>
        <w:t xml:space="preserve">or </w:t>
      </w:r>
      <w:r w:rsidRPr="005D10B4">
        <w:rPr>
          <w:rFonts w:ascii="Times New Roman" w:hAnsi="Times New Roman" w:cs="Times New Roman"/>
          <w:i/>
          <w:iCs/>
          <w:sz w:val="24"/>
          <w:szCs w:val="24"/>
        </w:rPr>
        <w:t xml:space="preserve">T </w:t>
      </w:r>
      <w:r w:rsidRPr="005D10B4">
        <w:rPr>
          <w:rFonts w:ascii="Times New Roman" w:hAnsi="Times New Roman" w:cs="Times New Roman"/>
          <w:sz w:val="24"/>
          <w:szCs w:val="24"/>
        </w:rPr>
        <w:t xml:space="preserve">is equal to </w:t>
      </w:r>
      <w:r w:rsidRPr="005D10B4">
        <w:rPr>
          <w:rFonts w:ascii="Times New Roman" w:hAnsi="Times New Roman" w:cs="Times New Roman"/>
          <w:i/>
          <w:iCs/>
          <w:sz w:val="24"/>
          <w:szCs w:val="24"/>
        </w:rPr>
        <w:t>P</w:t>
      </w:r>
      <w:r w:rsidRPr="005D10B4">
        <w:rPr>
          <w:rFonts w:ascii="Times New Roman" w:hAnsi="Times New Roman" w:cs="Times New Roman"/>
          <w:position w:val="-10"/>
          <w:sz w:val="24"/>
          <w:szCs w:val="24"/>
          <w:vertAlign w:val="subscript"/>
        </w:rPr>
        <w:t>0</w:t>
      </w:r>
      <w:r w:rsidRPr="005D10B4">
        <w:rPr>
          <w:rFonts w:ascii="Times New Roman" w:hAnsi="Times New Roman" w:cs="Times New Roman"/>
          <w:sz w:val="24"/>
          <w:szCs w:val="24"/>
        </w:rPr>
        <w:t>. The value of P</w:t>
      </w:r>
      <w:r w:rsidRPr="005D10B4">
        <w:rPr>
          <w:rFonts w:ascii="Times New Roman" w:hAnsi="Times New Roman" w:cs="Times New Roman"/>
          <w:position w:val="-10"/>
          <w:sz w:val="24"/>
          <w:szCs w:val="24"/>
          <w:vertAlign w:val="subscript"/>
        </w:rPr>
        <w:t xml:space="preserve">0 </w:t>
      </w:r>
      <w:r w:rsidRPr="005D10B4">
        <w:rPr>
          <w:rFonts w:ascii="Times New Roman" w:hAnsi="Times New Roman" w:cs="Times New Roman"/>
          <w:sz w:val="24"/>
          <w:szCs w:val="24"/>
        </w:rPr>
        <w:t xml:space="preserve">can be estimated as follows. </w:t>
      </w:r>
    </w:p>
    <w:p w:rsidR="005D10B4" w:rsidRPr="005D10B4" w:rsidRDefault="005D10B4" w:rsidP="005D10B4">
      <w:pPr>
        <w:autoSpaceDE w:val="0"/>
        <w:autoSpaceDN w:val="0"/>
        <w:adjustRightInd w:val="0"/>
        <w:spacing w:after="0" w:line="240" w:lineRule="auto"/>
        <w:ind w:left="720" w:hanging="360"/>
        <w:jc w:val="both"/>
        <w:rPr>
          <w:rFonts w:ascii="Times New Roman" w:hAnsi="Times New Roman" w:cs="Times New Roman"/>
          <w:sz w:val="24"/>
          <w:szCs w:val="24"/>
        </w:rPr>
      </w:pPr>
      <w:r w:rsidRPr="005D10B4">
        <w:rPr>
          <w:rFonts w:ascii="Times New Roman" w:hAnsi="Times New Roman" w:cs="Times New Roman"/>
          <w:sz w:val="24"/>
          <w:szCs w:val="24"/>
        </w:rPr>
        <w:t>a) 90% of the initial applied prestress (</w:t>
      </w:r>
      <w:r w:rsidRPr="005D10B4">
        <w:rPr>
          <w:rFonts w:ascii="Times New Roman" w:hAnsi="Times New Roman" w:cs="Times New Roman"/>
          <w:i/>
          <w:iCs/>
          <w:sz w:val="24"/>
          <w:szCs w:val="24"/>
        </w:rPr>
        <w:t>P</w:t>
      </w:r>
      <w:proofErr w:type="spellStart"/>
      <w:r w:rsidRPr="005D10B4">
        <w:rPr>
          <w:rFonts w:ascii="Times New Roman" w:hAnsi="Times New Roman" w:cs="Times New Roman"/>
          <w:i/>
          <w:iCs/>
          <w:position w:val="-10"/>
          <w:sz w:val="24"/>
          <w:szCs w:val="24"/>
          <w:vertAlign w:val="subscript"/>
        </w:rPr>
        <w:t>i</w:t>
      </w:r>
      <w:proofErr w:type="spellEnd"/>
      <w:r w:rsidRPr="005D10B4">
        <w:rPr>
          <w:rFonts w:ascii="Times New Roman" w:hAnsi="Times New Roman" w:cs="Times New Roman"/>
          <w:sz w:val="24"/>
          <w:szCs w:val="24"/>
        </w:rPr>
        <w:t xml:space="preserve">) for pre-tensioned members. </w:t>
      </w:r>
    </w:p>
    <w:p w:rsidR="005D10B4" w:rsidRPr="005D10B4" w:rsidRDefault="005D10B4" w:rsidP="005D10B4">
      <w:pPr>
        <w:autoSpaceDE w:val="0"/>
        <w:autoSpaceDN w:val="0"/>
        <w:adjustRightInd w:val="0"/>
        <w:spacing w:after="0" w:line="240" w:lineRule="auto"/>
        <w:ind w:left="720" w:hanging="360"/>
        <w:jc w:val="both"/>
        <w:rPr>
          <w:rFonts w:ascii="Times New Roman" w:hAnsi="Times New Roman" w:cs="Times New Roman"/>
          <w:sz w:val="24"/>
          <w:szCs w:val="24"/>
        </w:rPr>
      </w:pPr>
      <w:r w:rsidRPr="005D10B4">
        <w:rPr>
          <w:rFonts w:ascii="Times New Roman" w:hAnsi="Times New Roman" w:cs="Times New Roman"/>
          <w:sz w:val="24"/>
          <w:szCs w:val="24"/>
        </w:rPr>
        <w:t xml:space="preserve">b) Equal to </w:t>
      </w:r>
      <w:r w:rsidRPr="005D10B4">
        <w:rPr>
          <w:rFonts w:ascii="Times New Roman" w:hAnsi="Times New Roman" w:cs="Times New Roman"/>
          <w:i/>
          <w:iCs/>
          <w:sz w:val="24"/>
          <w:szCs w:val="24"/>
        </w:rPr>
        <w:t>P</w:t>
      </w:r>
      <w:proofErr w:type="spellStart"/>
      <w:r w:rsidRPr="005D10B4">
        <w:rPr>
          <w:rFonts w:ascii="Times New Roman" w:hAnsi="Times New Roman" w:cs="Times New Roman"/>
          <w:i/>
          <w:iCs/>
          <w:position w:val="-10"/>
          <w:sz w:val="24"/>
          <w:szCs w:val="24"/>
          <w:vertAlign w:val="subscript"/>
        </w:rPr>
        <w:t>i</w:t>
      </w:r>
      <w:proofErr w:type="spellEnd"/>
      <w:r w:rsidRPr="005D10B4">
        <w:rPr>
          <w:rFonts w:ascii="Times New Roman" w:hAnsi="Times New Roman" w:cs="Times New Roman"/>
          <w:i/>
          <w:iCs/>
          <w:position w:val="-10"/>
          <w:sz w:val="24"/>
          <w:szCs w:val="24"/>
          <w:vertAlign w:val="subscript"/>
        </w:rPr>
        <w:t xml:space="preserve"> </w:t>
      </w:r>
      <w:r w:rsidRPr="005D10B4">
        <w:rPr>
          <w:rFonts w:ascii="Times New Roman" w:hAnsi="Times New Roman" w:cs="Times New Roman"/>
          <w:sz w:val="24"/>
          <w:szCs w:val="24"/>
        </w:rPr>
        <w:t xml:space="preserve">for post-tensioned members. </w:t>
      </w:r>
    </w:p>
    <w:p w:rsidR="005D10B4" w:rsidRPr="005D10B4" w:rsidRDefault="005D10B4" w:rsidP="005D10B4">
      <w:pPr>
        <w:autoSpaceDE w:val="0"/>
        <w:autoSpaceDN w:val="0"/>
        <w:adjustRightInd w:val="0"/>
        <w:spacing w:after="0" w:line="240" w:lineRule="auto"/>
        <w:rPr>
          <w:rFonts w:ascii="Times New Roman" w:hAnsi="Times New Roman" w:cs="Times New Roman"/>
          <w:sz w:val="24"/>
          <w:szCs w:val="24"/>
        </w:rPr>
      </w:pPr>
    </w:p>
    <w:p w:rsidR="005D10B4" w:rsidRPr="005D10B4" w:rsidRDefault="005D10B4" w:rsidP="005D10B4">
      <w:pPr>
        <w:autoSpaceDE w:val="0"/>
        <w:autoSpaceDN w:val="0"/>
        <w:adjustRightInd w:val="0"/>
        <w:spacing w:after="0" w:line="240" w:lineRule="auto"/>
        <w:ind w:left="360"/>
        <w:jc w:val="both"/>
        <w:rPr>
          <w:rFonts w:ascii="Times New Roman" w:hAnsi="Times New Roman" w:cs="Times New Roman"/>
          <w:sz w:val="24"/>
          <w:szCs w:val="24"/>
        </w:rPr>
      </w:pPr>
      <w:r w:rsidRPr="005D10B4">
        <w:rPr>
          <w:rFonts w:ascii="Times New Roman" w:hAnsi="Times New Roman" w:cs="Times New Roman"/>
          <w:sz w:val="24"/>
          <w:szCs w:val="24"/>
        </w:rPr>
        <w:t xml:space="preserve">The value of </w:t>
      </w:r>
      <w:r w:rsidRPr="005D10B4">
        <w:rPr>
          <w:rFonts w:ascii="Times New Roman" w:hAnsi="Times New Roman" w:cs="Times New Roman"/>
          <w:i/>
          <w:iCs/>
          <w:sz w:val="24"/>
          <w:szCs w:val="24"/>
        </w:rPr>
        <w:t>P</w:t>
      </w:r>
      <w:proofErr w:type="spellStart"/>
      <w:r w:rsidRPr="005D10B4">
        <w:rPr>
          <w:rFonts w:ascii="Times New Roman" w:hAnsi="Times New Roman" w:cs="Times New Roman"/>
          <w:i/>
          <w:iCs/>
          <w:position w:val="-10"/>
          <w:sz w:val="24"/>
          <w:szCs w:val="24"/>
          <w:vertAlign w:val="subscript"/>
        </w:rPr>
        <w:t>i</w:t>
      </w:r>
      <w:proofErr w:type="spellEnd"/>
      <w:r w:rsidRPr="005D10B4">
        <w:rPr>
          <w:rFonts w:ascii="Times New Roman" w:hAnsi="Times New Roman" w:cs="Times New Roman"/>
          <w:i/>
          <w:iCs/>
          <w:position w:val="-10"/>
          <w:sz w:val="24"/>
          <w:szCs w:val="24"/>
          <w:vertAlign w:val="subscript"/>
        </w:rPr>
        <w:t xml:space="preserve"> </w:t>
      </w:r>
      <w:r w:rsidRPr="005D10B4">
        <w:rPr>
          <w:rFonts w:ascii="Times New Roman" w:hAnsi="Times New Roman" w:cs="Times New Roman"/>
          <w:sz w:val="24"/>
          <w:szCs w:val="24"/>
        </w:rPr>
        <w:t xml:space="preserve">can be estimated from the amount of prestressing steel determined in the preliminary design. </w:t>
      </w:r>
    </w:p>
    <w:p w:rsidR="005D10B4" w:rsidRPr="005D10B4" w:rsidRDefault="005D10B4" w:rsidP="005D10B4">
      <w:pPr>
        <w:autoSpaceDE w:val="0"/>
        <w:autoSpaceDN w:val="0"/>
        <w:adjustRightInd w:val="0"/>
        <w:spacing w:after="0" w:line="240" w:lineRule="auto"/>
        <w:ind w:left="720"/>
        <w:jc w:val="both"/>
        <w:rPr>
          <w:rFonts w:ascii="Times New Roman" w:hAnsi="Times New Roman" w:cs="Times New Roman"/>
          <w:sz w:val="24"/>
          <w:szCs w:val="24"/>
        </w:rPr>
      </w:pPr>
      <w:r w:rsidRPr="005D10B4">
        <w:rPr>
          <w:rFonts w:ascii="Times New Roman" w:hAnsi="Times New Roman" w:cs="Times New Roman"/>
          <w:i/>
          <w:iCs/>
          <w:sz w:val="24"/>
          <w:szCs w:val="24"/>
        </w:rPr>
        <w:t>P</w:t>
      </w:r>
      <w:proofErr w:type="spellStart"/>
      <w:r w:rsidRPr="005D10B4">
        <w:rPr>
          <w:rFonts w:ascii="Times New Roman" w:hAnsi="Times New Roman" w:cs="Times New Roman"/>
          <w:i/>
          <w:iCs/>
          <w:position w:val="-10"/>
          <w:sz w:val="24"/>
          <w:szCs w:val="24"/>
          <w:vertAlign w:val="subscript"/>
        </w:rPr>
        <w:t>i</w:t>
      </w:r>
      <w:proofErr w:type="spellEnd"/>
      <w:r w:rsidRPr="005D10B4">
        <w:rPr>
          <w:rFonts w:ascii="Times New Roman" w:hAnsi="Times New Roman" w:cs="Times New Roman"/>
          <w:i/>
          <w:iCs/>
          <w:position w:val="-10"/>
          <w:sz w:val="24"/>
          <w:szCs w:val="24"/>
          <w:vertAlign w:val="subscript"/>
        </w:rPr>
        <w:t xml:space="preserve"> </w:t>
      </w:r>
      <w:r w:rsidRPr="005D10B4">
        <w:rPr>
          <w:rFonts w:ascii="Times New Roman" w:hAnsi="Times New Roman" w:cs="Times New Roman"/>
          <w:sz w:val="24"/>
          <w:szCs w:val="24"/>
        </w:rPr>
        <w:t xml:space="preserve">= </w:t>
      </w:r>
      <w:proofErr w:type="gramStart"/>
      <w:r w:rsidRPr="005D10B4">
        <w:rPr>
          <w:rFonts w:ascii="Times New Roman" w:hAnsi="Times New Roman" w:cs="Times New Roman"/>
          <w:i/>
          <w:iCs/>
          <w:sz w:val="24"/>
          <w:szCs w:val="24"/>
        </w:rPr>
        <w:t>A</w:t>
      </w:r>
      <w:r w:rsidRPr="005D10B4">
        <w:rPr>
          <w:rFonts w:ascii="Times New Roman" w:hAnsi="Times New Roman" w:cs="Times New Roman"/>
          <w:i/>
          <w:iCs/>
          <w:position w:val="-10"/>
          <w:sz w:val="24"/>
          <w:szCs w:val="24"/>
          <w:vertAlign w:val="subscript"/>
        </w:rPr>
        <w:t>p</w:t>
      </w:r>
      <w:r w:rsidRPr="005D10B4">
        <w:rPr>
          <w:rFonts w:ascii="Times New Roman" w:hAnsi="Times New Roman" w:cs="Times New Roman"/>
          <w:sz w:val="24"/>
          <w:szCs w:val="24"/>
        </w:rPr>
        <w:t>(</w:t>
      </w:r>
      <w:proofErr w:type="gramEnd"/>
      <w:r w:rsidRPr="005D10B4">
        <w:rPr>
          <w:rFonts w:ascii="Times New Roman" w:hAnsi="Times New Roman" w:cs="Times New Roman"/>
          <w:sz w:val="24"/>
          <w:szCs w:val="24"/>
        </w:rPr>
        <w:t>0.8</w:t>
      </w:r>
      <w:r w:rsidRPr="005D10B4">
        <w:rPr>
          <w:rFonts w:ascii="Times New Roman" w:hAnsi="Times New Roman" w:cs="Times New Roman"/>
          <w:i/>
          <w:iCs/>
          <w:sz w:val="24"/>
          <w:szCs w:val="24"/>
        </w:rPr>
        <w:t>f</w:t>
      </w:r>
      <w:proofErr w:type="spellStart"/>
      <w:r w:rsidRPr="005D10B4">
        <w:rPr>
          <w:rFonts w:ascii="Times New Roman" w:hAnsi="Times New Roman" w:cs="Times New Roman"/>
          <w:i/>
          <w:iCs/>
          <w:position w:val="-10"/>
          <w:sz w:val="24"/>
          <w:szCs w:val="24"/>
          <w:vertAlign w:val="subscript"/>
        </w:rPr>
        <w:t>pk</w:t>
      </w:r>
      <w:proofErr w:type="spellEnd"/>
      <w:r w:rsidRPr="005D10B4">
        <w:rPr>
          <w:rFonts w:ascii="Times New Roman" w:hAnsi="Times New Roman" w:cs="Times New Roman"/>
          <w:sz w:val="24"/>
          <w:szCs w:val="24"/>
        </w:rPr>
        <w:t>)</w:t>
      </w:r>
    </w:p>
    <w:p w:rsidR="005D10B4" w:rsidRPr="005D10B4" w:rsidRDefault="005D10B4" w:rsidP="005D10B4">
      <w:pPr>
        <w:autoSpaceDE w:val="0"/>
        <w:autoSpaceDN w:val="0"/>
        <w:adjustRightInd w:val="0"/>
        <w:spacing w:after="0" w:line="240" w:lineRule="auto"/>
        <w:rPr>
          <w:rFonts w:ascii="Times New Roman" w:hAnsi="Times New Roman" w:cs="Times New Roman"/>
          <w:color w:val="000000"/>
          <w:sz w:val="24"/>
          <w:szCs w:val="24"/>
        </w:rPr>
      </w:pPr>
    </w:p>
    <w:p w:rsidR="006C44DE" w:rsidRDefault="005D10B4" w:rsidP="005D10B4">
      <w:pPr>
        <w:rPr>
          <w:rFonts w:ascii="Times New Roman" w:hAnsi="Times New Roman" w:cs="Times New Roman"/>
          <w:sz w:val="24"/>
          <w:szCs w:val="24"/>
        </w:rPr>
      </w:pPr>
      <w:r w:rsidRPr="005D10B4">
        <w:rPr>
          <w:rFonts w:ascii="Times New Roman" w:hAnsi="Times New Roman" w:cs="Times New Roman"/>
          <w:sz w:val="24"/>
          <w:szCs w:val="24"/>
        </w:rPr>
        <w:t>Here, the permissible prestress in the steel is 0.8</w:t>
      </w:r>
      <w:r w:rsidRPr="005D10B4">
        <w:rPr>
          <w:rFonts w:ascii="Times New Roman" w:hAnsi="Times New Roman" w:cs="Times New Roman"/>
          <w:i/>
          <w:iCs/>
          <w:sz w:val="24"/>
          <w:szCs w:val="24"/>
        </w:rPr>
        <w:t>f</w:t>
      </w:r>
      <w:proofErr w:type="spellStart"/>
      <w:r w:rsidRPr="005D10B4">
        <w:rPr>
          <w:rFonts w:ascii="Times New Roman" w:hAnsi="Times New Roman" w:cs="Times New Roman"/>
          <w:i/>
          <w:iCs/>
          <w:position w:val="-10"/>
          <w:sz w:val="24"/>
          <w:szCs w:val="24"/>
          <w:vertAlign w:val="subscript"/>
        </w:rPr>
        <w:t>pk</w:t>
      </w:r>
      <w:proofErr w:type="spellEnd"/>
      <w:r w:rsidRPr="005D10B4">
        <w:rPr>
          <w:rFonts w:ascii="Times New Roman" w:hAnsi="Times New Roman" w:cs="Times New Roman"/>
          <w:sz w:val="24"/>
          <w:szCs w:val="24"/>
        </w:rPr>
        <w:t xml:space="preserve">, where </w:t>
      </w:r>
      <w:r w:rsidRPr="005D10B4">
        <w:rPr>
          <w:rFonts w:ascii="Times New Roman" w:hAnsi="Times New Roman" w:cs="Times New Roman"/>
          <w:i/>
          <w:iCs/>
          <w:sz w:val="24"/>
          <w:szCs w:val="24"/>
        </w:rPr>
        <w:t>f</w:t>
      </w:r>
      <w:proofErr w:type="spellStart"/>
      <w:r w:rsidRPr="005D10B4">
        <w:rPr>
          <w:rFonts w:ascii="Times New Roman" w:hAnsi="Times New Roman" w:cs="Times New Roman"/>
          <w:i/>
          <w:iCs/>
          <w:position w:val="-10"/>
          <w:sz w:val="24"/>
          <w:szCs w:val="24"/>
          <w:vertAlign w:val="subscript"/>
        </w:rPr>
        <w:t>pk</w:t>
      </w:r>
      <w:proofErr w:type="spellEnd"/>
      <w:r w:rsidRPr="005D10B4">
        <w:rPr>
          <w:rFonts w:ascii="Times New Roman" w:hAnsi="Times New Roman" w:cs="Times New Roman"/>
          <w:i/>
          <w:iCs/>
          <w:position w:val="-10"/>
          <w:sz w:val="24"/>
          <w:szCs w:val="24"/>
          <w:vertAlign w:val="subscript"/>
        </w:rPr>
        <w:t xml:space="preserve"> </w:t>
      </w:r>
      <w:r w:rsidRPr="005D10B4">
        <w:rPr>
          <w:rFonts w:ascii="Times New Roman" w:hAnsi="Times New Roman" w:cs="Times New Roman"/>
          <w:sz w:val="24"/>
          <w:szCs w:val="24"/>
        </w:rPr>
        <w:t>is the characteristic tensile strength.</w:t>
      </w:r>
    </w:p>
    <w:p w:rsidR="00ED2686" w:rsidRPr="005D10B4" w:rsidRDefault="00ED2686" w:rsidP="005D10B4">
      <w:pPr>
        <w:rPr>
          <w:rFonts w:ascii="Times New Roman" w:hAnsi="Times New Roman" w:cs="Times New Roman"/>
          <w:sz w:val="24"/>
          <w:szCs w:val="24"/>
        </w:rPr>
      </w:pPr>
      <w:r>
        <w:rPr>
          <w:rFonts w:ascii="Times New Roman" w:hAnsi="Times New Roman" w:cs="Times New Roman"/>
          <w:sz w:val="24"/>
          <w:szCs w:val="24"/>
        </w:rPr>
        <w:t xml:space="preserve">2) </w:t>
      </w:r>
    </w:p>
    <w:p w:rsidR="00BC5F56" w:rsidRPr="00BC5F56" w:rsidRDefault="005D10B4" w:rsidP="00BC5F56">
      <w:pPr>
        <w:rPr>
          <w:rFonts w:ascii="Times New Roman" w:hAnsi="Times New Roman" w:cs="Times New Roman"/>
          <w:sz w:val="24"/>
          <w:szCs w:val="24"/>
        </w:rPr>
      </w:pPr>
      <w:r w:rsidRPr="005D10B4">
        <w:rPr>
          <w:rFonts w:ascii="Times New Roman" w:hAnsi="Times New Roman" w:cs="Times New Roman"/>
          <w:sz w:val="24"/>
          <w:szCs w:val="24"/>
        </w:rPr>
        <w:t>At service condition,</w:t>
      </w:r>
      <w:r>
        <w:rPr>
          <w:rFonts w:ascii="Times New Roman" w:hAnsi="Times New Roman" w:cs="Times New Roman"/>
          <w:sz w:val="24"/>
          <w:szCs w:val="24"/>
        </w:rPr>
        <w:t xml:space="preserve"> stresses at bottom point will be the critical point as there is chance tension to be developed. </w:t>
      </w:r>
      <w:r w:rsidR="00BC5F56">
        <w:rPr>
          <w:rFonts w:ascii="Times New Roman" w:hAnsi="Times New Roman" w:cs="Times New Roman"/>
          <w:sz w:val="24"/>
          <w:szCs w:val="24"/>
        </w:rPr>
        <w:t xml:space="preserve">There is loss of prestress. Let it be </w:t>
      </w:r>
      <w:proofErr w:type="spellStart"/>
      <w:r w:rsidR="00BC5F56">
        <w:rPr>
          <w:rFonts w:ascii="Times New Roman" w:hAnsi="Times New Roman" w:cs="Times New Roman"/>
          <w:sz w:val="24"/>
          <w:szCs w:val="24"/>
        </w:rPr>
        <w:t>P</w:t>
      </w:r>
      <w:r w:rsidR="00BC5F56" w:rsidRPr="00BC5F56">
        <w:rPr>
          <w:rFonts w:ascii="Times New Roman" w:hAnsi="Times New Roman" w:cs="Times New Roman"/>
          <w:sz w:val="24"/>
          <w:szCs w:val="24"/>
          <w:vertAlign w:val="subscript"/>
        </w:rPr>
        <w:t>e</w:t>
      </w:r>
      <w:proofErr w:type="spellEnd"/>
      <w:r w:rsidR="00BC5F56">
        <w:rPr>
          <w:rFonts w:ascii="Times New Roman" w:hAnsi="Times New Roman" w:cs="Times New Roman"/>
          <w:sz w:val="24"/>
          <w:szCs w:val="24"/>
        </w:rPr>
        <w:t>.</w:t>
      </w:r>
    </w:p>
    <w:p w:rsidR="005D10B4" w:rsidRPr="00BC5F56" w:rsidRDefault="005D10B4" w:rsidP="005D10B4">
      <w:pPr>
        <w:rPr>
          <w:rFonts w:ascii="Times New Roman" w:hAnsi="Times New Roman" w:cs="Times New Roman"/>
          <w:sz w:val="24"/>
          <w:szCs w:val="24"/>
        </w:rPr>
      </w:pPr>
      <w:proofErr w:type="gramStart"/>
      <w:r>
        <w:rPr>
          <w:rFonts w:ascii="Times New Roman" w:hAnsi="Times New Roman" w:cs="Times New Roman"/>
          <w:sz w:val="24"/>
          <w:szCs w:val="24"/>
        </w:rPr>
        <w:t>Taking no tension to be developed at bottom</w:t>
      </w:r>
      <w:r w:rsidR="00BC5F56">
        <w:rPr>
          <w:rFonts w:ascii="Times New Roman" w:hAnsi="Times New Roman" w:cs="Times New Roman"/>
          <w:sz w:val="24"/>
          <w:szCs w:val="24"/>
        </w:rPr>
        <w:t>.</w:t>
      </w:r>
      <w:proofErr w:type="gramEnd"/>
      <w:r w:rsidR="00BC5F56">
        <w:rPr>
          <w:rFonts w:ascii="Times New Roman" w:hAnsi="Times New Roman" w:cs="Times New Roman"/>
          <w:sz w:val="24"/>
          <w:szCs w:val="24"/>
        </w:rPr>
        <w:t xml:space="preserve"> </w:t>
      </w:r>
    </w:p>
    <w:p w:rsidR="005D10B4" w:rsidRPr="005D10B4" w:rsidRDefault="009F001F" w:rsidP="005D10B4">
      <w:pPr>
        <w:autoSpaceDE w:val="0"/>
        <w:autoSpaceDN w:val="0"/>
        <w:adjustRightInd w:val="0"/>
        <w:spacing w:after="0" w:line="240" w:lineRule="auto"/>
        <w:ind w:left="720"/>
        <w:jc w:val="both"/>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A</m:t>
            </m:r>
          </m:den>
        </m:f>
        <m:r>
          <w:rPr>
            <w:rFonts w:ascii="Cambria Math" w:hAnsi="Cambria Math"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Pe</m:t>
            </m:r>
          </m:num>
          <m:den>
            <m:r>
              <w:rPr>
                <w:rFonts w:ascii="Cambria Math" w:hAnsi="Cambria Math" w:cs="Times New Roman"/>
                <w:sz w:val="24"/>
                <w:szCs w:val="24"/>
              </w:rPr>
              <m:t>Z</m:t>
            </m:r>
          </m:den>
        </m:f>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num>
          <m:den>
            <m:r>
              <w:rPr>
                <w:rFonts w:ascii="Cambria Math" w:hAnsi="Cambria Math" w:cs="Times New Roman"/>
                <w:sz w:val="24"/>
                <w:szCs w:val="24"/>
              </w:rPr>
              <m:t>Z</m:t>
            </m:r>
          </m:den>
        </m:f>
        <m:r>
          <w:rPr>
            <w:rFonts w:ascii="Cambria Math" w:hAnsi="Times New Roman" w:cs="Times New Roman"/>
            <w:sz w:val="24"/>
            <w:szCs w:val="24"/>
          </w:rPr>
          <m:t>=0</m:t>
        </m:r>
      </m:oMath>
      <w:r w:rsidR="005D10B4" w:rsidRPr="005D10B4">
        <w:rPr>
          <w:rFonts w:ascii="Times New Roman" w:hAnsi="Times New Roman" w:cs="Times New Roman"/>
          <w:sz w:val="24"/>
          <w:szCs w:val="24"/>
        </w:rPr>
        <w:tab/>
      </w:r>
    </w:p>
    <w:p w:rsidR="005D10B4" w:rsidRPr="005D10B4" w:rsidRDefault="005D10B4" w:rsidP="005D10B4">
      <w:pPr>
        <w:autoSpaceDE w:val="0"/>
        <w:autoSpaceDN w:val="0"/>
        <w:adjustRightInd w:val="0"/>
        <w:spacing w:after="0" w:line="240" w:lineRule="auto"/>
        <w:ind w:left="720"/>
        <w:jc w:val="both"/>
        <w:rPr>
          <w:rFonts w:ascii="Times New Roman" w:hAnsi="Times New Roman" w:cs="Times New Roman"/>
          <w:sz w:val="24"/>
          <w:szCs w:val="24"/>
        </w:rPr>
      </w:pPr>
    </w:p>
    <w:p w:rsidR="005D10B4" w:rsidRPr="005D10B4" w:rsidRDefault="005D10B4" w:rsidP="005D10B4">
      <w:pPr>
        <w:autoSpaceDE w:val="0"/>
        <w:autoSpaceDN w:val="0"/>
        <w:adjustRightInd w:val="0"/>
        <w:spacing w:after="0" w:line="240" w:lineRule="auto"/>
        <w:ind w:left="720"/>
        <w:jc w:val="both"/>
        <w:rPr>
          <w:rFonts w:ascii="Times New Roman" w:hAnsi="Times New Roman" w:cs="Times New Roman"/>
          <w:sz w:val="24"/>
          <w:szCs w:val="24"/>
        </w:rPr>
      </w:pPr>
      <w:proofErr w:type="gramStart"/>
      <w:r w:rsidRPr="005D10B4">
        <w:rPr>
          <w:rFonts w:ascii="Times New Roman" w:hAnsi="Times New Roman" w:cs="Times New Roman"/>
          <w:sz w:val="24"/>
          <w:szCs w:val="24"/>
        </w:rPr>
        <w:t xml:space="preserve">If  </w:t>
      </w:r>
      <w:proofErr w:type="spellStart"/>
      <w:r w:rsidRPr="005D10B4">
        <w:rPr>
          <w:rFonts w:ascii="Times New Roman" w:hAnsi="Times New Roman" w:cs="Times New Roman"/>
          <w:sz w:val="24"/>
          <w:szCs w:val="24"/>
        </w:rPr>
        <w:t>k</w:t>
      </w:r>
      <w:r w:rsidRPr="005D10B4">
        <w:rPr>
          <w:rFonts w:ascii="Times New Roman" w:hAnsi="Times New Roman" w:cs="Times New Roman"/>
          <w:sz w:val="24"/>
          <w:szCs w:val="24"/>
          <w:vertAlign w:val="subscript"/>
        </w:rPr>
        <w:t>t</w:t>
      </w:r>
      <w:proofErr w:type="spellEnd"/>
      <w:proofErr w:type="gramEnd"/>
      <w:r w:rsidRPr="005D10B4">
        <w:rPr>
          <w:rFonts w:ascii="Times New Roman" w:hAnsi="Times New Roman" w:cs="Times New Roman"/>
          <w:sz w:val="24"/>
          <w:szCs w:val="24"/>
          <w:vertAlign w:val="subscript"/>
        </w:rPr>
        <w:t xml:space="preserve"> </w:t>
      </w:r>
      <w:r w:rsidRPr="005D10B4">
        <w:rPr>
          <w:rFonts w:ascii="Times New Roman" w:hAnsi="Times New Roman" w:cs="Times New Roman"/>
          <w:sz w:val="24"/>
          <w:szCs w:val="24"/>
        </w:rPr>
        <w:t>is the upper kern point then</w:t>
      </w:r>
    </w:p>
    <w:p w:rsidR="005D10B4" w:rsidRPr="005D10B4" w:rsidRDefault="009F001F" w:rsidP="005D10B4">
      <w:pPr>
        <w:autoSpaceDE w:val="0"/>
        <w:autoSpaceDN w:val="0"/>
        <w:adjustRightInd w:val="0"/>
        <w:spacing w:after="0" w:line="240" w:lineRule="auto"/>
        <w:ind w:left="720"/>
        <w:jc w:val="both"/>
        <w:rPr>
          <w:rFonts w:ascii="Times New Roman" w:hAnsi="Times New Roman" w:cs="Times New Roman"/>
          <w:sz w:val="24"/>
          <w:szCs w:val="24"/>
        </w:rPr>
      </w:pPr>
      <m:oMathPara>
        <m:oMathParaPr>
          <m:jc m:val="left"/>
        </m:oMathParaPr>
        <m:oMath>
          <m:f>
            <m:fPr>
              <m:ctrlPr>
                <w:rPr>
                  <w:rFonts w:ascii="Cambria Math" w:hAnsi="Times New Roman"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A</m:t>
              </m:r>
            </m:den>
          </m:f>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P</m:t>
              </m:r>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num>
            <m:den>
              <m:r>
                <w:rPr>
                  <w:rFonts w:ascii="Cambria Math" w:hAnsi="Cambria Math" w:cs="Times New Roman"/>
                  <w:sz w:val="24"/>
                  <w:szCs w:val="24"/>
                </w:rPr>
                <m:t>Z</m:t>
              </m:r>
            </m:den>
          </m:f>
          <m:r>
            <w:rPr>
              <w:rFonts w:ascii="Cambria Math" w:hAnsi="Times New Roman" w:cs="Times New Roman"/>
              <w:sz w:val="24"/>
              <w:szCs w:val="24"/>
            </w:rPr>
            <m:t>=0</m:t>
          </m:r>
        </m:oMath>
      </m:oMathPara>
    </w:p>
    <w:p w:rsidR="005D10B4" w:rsidRPr="005D10B4" w:rsidRDefault="005D10B4" w:rsidP="005D10B4">
      <w:pPr>
        <w:autoSpaceDE w:val="0"/>
        <w:autoSpaceDN w:val="0"/>
        <w:adjustRightInd w:val="0"/>
        <w:spacing w:after="0" w:line="240" w:lineRule="auto"/>
        <w:ind w:left="720"/>
        <w:jc w:val="both"/>
        <w:rPr>
          <w:rFonts w:ascii="Times New Roman" w:hAnsi="Times New Roman" w:cs="Times New Roman"/>
          <w:sz w:val="24"/>
          <w:szCs w:val="24"/>
        </w:rPr>
      </w:pPr>
    </w:p>
    <w:p w:rsidR="005D10B4" w:rsidRDefault="00BC5F56" w:rsidP="005D10B4">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Taking P= </w:t>
      </w:r>
      <w:proofErr w:type="spellStart"/>
      <w:r>
        <w:rPr>
          <w:rFonts w:ascii="Times New Roman" w:hAnsi="Times New Roman" w:cs="Times New Roman"/>
          <w:sz w:val="24"/>
          <w:szCs w:val="24"/>
        </w:rPr>
        <w:t>P</w:t>
      </w:r>
      <w:r w:rsidRPr="00BC5F56">
        <w:rPr>
          <w:rFonts w:ascii="Times New Roman" w:hAnsi="Times New Roman" w:cs="Times New Roman"/>
          <w:sz w:val="24"/>
          <w:szCs w:val="24"/>
          <w:vertAlign w:val="subscript"/>
        </w:rPr>
        <w:t>e</w:t>
      </w:r>
      <w:proofErr w:type="spellEnd"/>
      <w:r>
        <w:rPr>
          <w:rFonts w:ascii="Times New Roman" w:hAnsi="Times New Roman" w:cs="Times New Roman"/>
          <w:sz w:val="24"/>
          <w:szCs w:val="24"/>
        </w:rPr>
        <w:t xml:space="preserve">, </w:t>
      </w:r>
      <w:proofErr w:type="gramStart"/>
      <w:r w:rsidR="005D10B4" w:rsidRPr="005D10B4">
        <w:rPr>
          <w:rFonts w:ascii="Times New Roman" w:hAnsi="Times New Roman" w:cs="Times New Roman"/>
          <w:sz w:val="24"/>
          <w:szCs w:val="24"/>
        </w:rPr>
        <w:t>From</w:t>
      </w:r>
      <w:proofErr w:type="gramEnd"/>
      <w:r w:rsidR="005D10B4" w:rsidRPr="005D10B4">
        <w:rPr>
          <w:rFonts w:ascii="Times New Roman" w:hAnsi="Times New Roman" w:cs="Times New Roman"/>
          <w:sz w:val="24"/>
          <w:szCs w:val="24"/>
        </w:rPr>
        <w:t xml:space="preserve"> these two Equations </w:t>
      </w:r>
      <w:r>
        <w:rPr>
          <w:rFonts w:ascii="Times New Roman" w:hAnsi="Times New Roman" w:cs="Times New Roman"/>
          <w:sz w:val="24"/>
          <w:szCs w:val="24"/>
        </w:rPr>
        <w:t xml:space="preserve">we get </w:t>
      </w:r>
    </w:p>
    <w:p w:rsidR="00BC5F56" w:rsidRPr="00BC5F56" w:rsidRDefault="00BC5F56" w:rsidP="00BC5F56">
      <w:pPr>
        <w:autoSpaceDE w:val="0"/>
        <w:autoSpaceDN w:val="0"/>
        <w:adjustRightInd w:val="0"/>
        <w:spacing w:after="0" w:line="240" w:lineRule="auto"/>
        <w:rPr>
          <w:rFonts w:ascii="Arial" w:hAnsi="Arial" w:cs="Arial"/>
          <w:color w:val="000000"/>
          <w:sz w:val="24"/>
          <w:szCs w:val="24"/>
        </w:rPr>
      </w:pPr>
    </w:p>
    <w:p w:rsidR="00BC5F56" w:rsidRDefault="00BC5F56" w:rsidP="00BC5F56">
      <w:pPr>
        <w:autoSpaceDE w:val="0"/>
        <w:autoSpaceDN w:val="0"/>
        <w:adjustRightInd w:val="0"/>
        <w:spacing w:after="0" w:line="240" w:lineRule="auto"/>
        <w:ind w:left="720"/>
        <w:jc w:val="both"/>
        <w:rPr>
          <w:rFonts w:ascii="Arial" w:hAnsi="Arial" w:cs="Arial"/>
          <w:sz w:val="23"/>
          <w:szCs w:val="23"/>
        </w:rPr>
      </w:pPr>
      <w:r w:rsidRPr="00BC5F56">
        <w:rPr>
          <w:rFonts w:ascii="Arial" w:hAnsi="Arial" w:cs="Arial"/>
          <w:i/>
          <w:iCs/>
          <w:sz w:val="23"/>
          <w:szCs w:val="23"/>
        </w:rPr>
        <w:t>P</w:t>
      </w:r>
      <w:r w:rsidRPr="00BC5F56">
        <w:rPr>
          <w:rFonts w:ascii="Arial" w:hAnsi="Arial" w:cs="Arial"/>
          <w:i/>
          <w:iCs/>
          <w:position w:val="-10"/>
          <w:sz w:val="23"/>
          <w:szCs w:val="23"/>
          <w:vertAlign w:val="subscript"/>
        </w:rPr>
        <w:t xml:space="preserve">e </w:t>
      </w:r>
      <w:r w:rsidRPr="00BC5F56">
        <w:rPr>
          <w:rFonts w:ascii="Arial" w:hAnsi="Arial" w:cs="Arial"/>
          <w:sz w:val="23"/>
          <w:szCs w:val="23"/>
        </w:rPr>
        <w:t xml:space="preserve">= </w:t>
      </w:r>
      <w:r w:rsidRPr="00BC5F56">
        <w:rPr>
          <w:rFonts w:ascii="Arial" w:hAnsi="Arial" w:cs="Arial"/>
          <w:i/>
          <w:iCs/>
          <w:sz w:val="23"/>
          <w:szCs w:val="23"/>
        </w:rPr>
        <w:t>M</w:t>
      </w:r>
      <w:r w:rsidRPr="00BC5F56">
        <w:rPr>
          <w:rFonts w:ascii="Arial" w:hAnsi="Arial" w:cs="Arial"/>
          <w:i/>
          <w:iCs/>
          <w:position w:val="-10"/>
          <w:sz w:val="23"/>
          <w:szCs w:val="23"/>
          <w:vertAlign w:val="subscript"/>
        </w:rPr>
        <w:t xml:space="preserve">T </w:t>
      </w:r>
      <w:proofErr w:type="gramStart"/>
      <w:r w:rsidRPr="00BC5F56">
        <w:rPr>
          <w:rFonts w:ascii="Arial" w:hAnsi="Arial" w:cs="Arial"/>
          <w:sz w:val="23"/>
          <w:szCs w:val="23"/>
        </w:rPr>
        <w:t>/(</w:t>
      </w:r>
      <w:proofErr w:type="gramEnd"/>
      <w:r w:rsidRPr="00BC5F56">
        <w:rPr>
          <w:rFonts w:ascii="Arial" w:hAnsi="Arial" w:cs="Arial"/>
          <w:i/>
          <w:iCs/>
          <w:sz w:val="23"/>
          <w:szCs w:val="23"/>
        </w:rPr>
        <w:t xml:space="preserve">e </w:t>
      </w:r>
      <w:r w:rsidRPr="00BC5F56">
        <w:rPr>
          <w:rFonts w:ascii="Arial" w:hAnsi="Arial" w:cs="Arial"/>
          <w:sz w:val="23"/>
          <w:szCs w:val="23"/>
        </w:rPr>
        <w:t xml:space="preserve">+ </w:t>
      </w:r>
      <w:r w:rsidRPr="00BC5F56">
        <w:rPr>
          <w:rFonts w:ascii="Arial" w:hAnsi="Arial" w:cs="Arial"/>
          <w:i/>
          <w:iCs/>
          <w:sz w:val="23"/>
          <w:szCs w:val="23"/>
        </w:rPr>
        <w:t>k</w:t>
      </w:r>
      <w:r w:rsidRPr="00BC5F56">
        <w:rPr>
          <w:rFonts w:ascii="Arial" w:hAnsi="Arial" w:cs="Arial"/>
          <w:i/>
          <w:iCs/>
          <w:position w:val="-10"/>
          <w:sz w:val="23"/>
          <w:szCs w:val="23"/>
          <w:vertAlign w:val="subscript"/>
        </w:rPr>
        <w:t>t</w:t>
      </w:r>
      <w:r w:rsidRPr="00BC5F56">
        <w:rPr>
          <w:rFonts w:ascii="Arial" w:hAnsi="Arial" w:cs="Arial"/>
          <w:sz w:val="23"/>
          <w:szCs w:val="23"/>
        </w:rPr>
        <w:t>)</w:t>
      </w:r>
    </w:p>
    <w:p w:rsidR="00BC5F56" w:rsidRPr="00BC5F56" w:rsidRDefault="00BC5F56" w:rsidP="00BC5F56">
      <w:pPr>
        <w:autoSpaceDE w:val="0"/>
        <w:autoSpaceDN w:val="0"/>
        <w:adjustRightInd w:val="0"/>
        <w:spacing w:after="0" w:line="240" w:lineRule="auto"/>
        <w:rPr>
          <w:rFonts w:ascii="Arial" w:hAnsi="Arial" w:cs="Arial"/>
          <w:color w:val="000000"/>
          <w:sz w:val="24"/>
          <w:szCs w:val="24"/>
        </w:rPr>
      </w:pPr>
    </w:p>
    <w:p w:rsidR="00BC5F56" w:rsidRPr="00BC5F56" w:rsidRDefault="00BC5F56" w:rsidP="00BC5F56">
      <w:pPr>
        <w:autoSpaceDE w:val="0"/>
        <w:autoSpaceDN w:val="0"/>
        <w:adjustRightInd w:val="0"/>
        <w:spacing w:after="0" w:line="240" w:lineRule="auto"/>
        <w:jc w:val="both"/>
        <w:rPr>
          <w:rFonts w:ascii="Times New Roman" w:hAnsi="Times New Roman" w:cs="Times New Roman"/>
          <w:sz w:val="24"/>
          <w:szCs w:val="24"/>
        </w:rPr>
      </w:pPr>
      <w:r w:rsidRPr="00BC5F56">
        <w:rPr>
          <w:rFonts w:ascii="Times New Roman" w:hAnsi="Times New Roman" w:cs="Times New Roman"/>
          <w:sz w:val="24"/>
          <w:szCs w:val="24"/>
        </w:rPr>
        <w:t xml:space="preserve">Considering </w:t>
      </w:r>
      <w:r w:rsidRPr="00BC5F56">
        <w:rPr>
          <w:rFonts w:ascii="Times New Roman" w:hAnsi="Times New Roman" w:cs="Times New Roman"/>
          <w:i/>
          <w:iCs/>
          <w:sz w:val="24"/>
          <w:szCs w:val="24"/>
        </w:rPr>
        <w:t>f</w:t>
      </w:r>
      <w:proofErr w:type="spellStart"/>
      <w:r w:rsidRPr="00BC5F56">
        <w:rPr>
          <w:rFonts w:ascii="Times New Roman" w:hAnsi="Times New Roman" w:cs="Times New Roman"/>
          <w:i/>
          <w:iCs/>
          <w:position w:val="-10"/>
          <w:sz w:val="24"/>
          <w:szCs w:val="24"/>
          <w:vertAlign w:val="subscript"/>
        </w:rPr>
        <w:t>pe</w:t>
      </w:r>
      <w:proofErr w:type="spellEnd"/>
      <w:r w:rsidRPr="00BC5F56">
        <w:rPr>
          <w:rFonts w:ascii="Times New Roman" w:hAnsi="Times New Roman" w:cs="Times New Roman"/>
          <w:i/>
          <w:iCs/>
          <w:position w:val="-10"/>
          <w:sz w:val="24"/>
          <w:szCs w:val="24"/>
          <w:vertAlign w:val="subscript"/>
        </w:rPr>
        <w:t xml:space="preserve"> </w:t>
      </w:r>
      <w:r w:rsidRPr="00BC5F56">
        <w:rPr>
          <w:rFonts w:ascii="Times New Roman" w:hAnsi="Times New Roman" w:cs="Times New Roman"/>
          <w:sz w:val="24"/>
          <w:szCs w:val="24"/>
        </w:rPr>
        <w:t xml:space="preserve">= </w:t>
      </w:r>
      <w:proofErr w:type="gramStart"/>
      <w:r w:rsidRPr="00BC5F56">
        <w:rPr>
          <w:rFonts w:ascii="Times New Roman" w:hAnsi="Times New Roman" w:cs="Times New Roman"/>
          <w:sz w:val="24"/>
          <w:szCs w:val="24"/>
        </w:rPr>
        <w:t>0.7</w:t>
      </w:r>
      <w:r w:rsidRPr="00BC5F56">
        <w:rPr>
          <w:rFonts w:ascii="Times New Roman" w:hAnsi="Times New Roman" w:cs="Times New Roman"/>
          <w:i/>
          <w:iCs/>
          <w:sz w:val="24"/>
          <w:szCs w:val="24"/>
        </w:rPr>
        <w:t>f</w:t>
      </w:r>
      <w:proofErr w:type="spellStart"/>
      <w:r w:rsidRPr="00BC5F56">
        <w:rPr>
          <w:rFonts w:ascii="Times New Roman" w:hAnsi="Times New Roman" w:cs="Times New Roman"/>
          <w:i/>
          <w:iCs/>
          <w:position w:val="-10"/>
          <w:sz w:val="24"/>
          <w:szCs w:val="24"/>
          <w:vertAlign w:val="subscript"/>
        </w:rPr>
        <w:t>pk</w:t>
      </w:r>
      <w:proofErr w:type="spellEnd"/>
      <w:r w:rsidRPr="00BC5F56">
        <w:rPr>
          <w:rFonts w:ascii="Times New Roman" w:hAnsi="Times New Roman" w:cs="Times New Roman"/>
          <w:i/>
          <w:iCs/>
          <w:position w:val="-10"/>
          <w:sz w:val="24"/>
          <w:szCs w:val="24"/>
          <w:vertAlign w:val="subscript"/>
        </w:rPr>
        <w:t xml:space="preserve"> </w:t>
      </w:r>
      <w:r w:rsidRPr="00BC5F56">
        <w:rPr>
          <w:rFonts w:ascii="Times New Roman" w:hAnsi="Times New Roman" w:cs="Times New Roman"/>
          <w:sz w:val="24"/>
          <w:szCs w:val="24"/>
        </w:rPr>
        <w:t>,</w:t>
      </w:r>
      <w:proofErr w:type="gramEnd"/>
      <w:r w:rsidRPr="00BC5F56">
        <w:rPr>
          <w:rFonts w:ascii="Times New Roman" w:hAnsi="Times New Roman" w:cs="Times New Roman"/>
          <w:sz w:val="24"/>
          <w:szCs w:val="24"/>
        </w:rPr>
        <w:t xml:space="preserve"> the area of prestressing steel is recomputed as follows. </w:t>
      </w:r>
    </w:p>
    <w:p w:rsidR="00BC5F56" w:rsidRDefault="00BC5F56" w:rsidP="00BC5F56">
      <w:pPr>
        <w:autoSpaceDE w:val="0"/>
        <w:autoSpaceDN w:val="0"/>
        <w:adjustRightInd w:val="0"/>
        <w:spacing w:after="0" w:line="240" w:lineRule="auto"/>
        <w:ind w:left="720"/>
        <w:jc w:val="both"/>
        <w:rPr>
          <w:rFonts w:ascii="Times New Roman" w:hAnsi="Times New Roman" w:cs="Times New Roman"/>
          <w:i/>
          <w:iCs/>
          <w:position w:val="-10"/>
          <w:sz w:val="24"/>
          <w:szCs w:val="24"/>
          <w:vertAlign w:val="subscript"/>
        </w:rPr>
      </w:pPr>
      <w:proofErr w:type="gramStart"/>
      <w:r w:rsidRPr="00BC5F56">
        <w:rPr>
          <w:rFonts w:ascii="Times New Roman" w:hAnsi="Times New Roman" w:cs="Times New Roman"/>
          <w:i/>
          <w:iCs/>
          <w:sz w:val="24"/>
          <w:szCs w:val="24"/>
        </w:rPr>
        <w:t>A</w:t>
      </w:r>
      <w:r w:rsidRPr="00BC5F56">
        <w:rPr>
          <w:rFonts w:ascii="Times New Roman" w:hAnsi="Times New Roman" w:cs="Times New Roman"/>
          <w:i/>
          <w:iCs/>
          <w:position w:val="-10"/>
          <w:sz w:val="24"/>
          <w:szCs w:val="24"/>
          <w:vertAlign w:val="subscript"/>
        </w:rPr>
        <w:t>p</w:t>
      </w:r>
      <w:proofErr w:type="gramEnd"/>
      <w:r w:rsidRPr="00BC5F56">
        <w:rPr>
          <w:rFonts w:ascii="Times New Roman" w:hAnsi="Times New Roman" w:cs="Times New Roman"/>
          <w:i/>
          <w:iCs/>
          <w:position w:val="-10"/>
          <w:sz w:val="24"/>
          <w:szCs w:val="24"/>
          <w:vertAlign w:val="subscript"/>
        </w:rPr>
        <w:t xml:space="preserve"> </w:t>
      </w:r>
      <w:r w:rsidRPr="00BC5F56">
        <w:rPr>
          <w:rFonts w:ascii="Times New Roman" w:hAnsi="Times New Roman" w:cs="Times New Roman"/>
          <w:sz w:val="24"/>
          <w:szCs w:val="24"/>
        </w:rPr>
        <w:t xml:space="preserve">= </w:t>
      </w:r>
      <w:r w:rsidRPr="00BC5F56">
        <w:rPr>
          <w:rFonts w:ascii="Times New Roman" w:hAnsi="Times New Roman" w:cs="Times New Roman"/>
          <w:i/>
          <w:iCs/>
          <w:sz w:val="24"/>
          <w:szCs w:val="24"/>
        </w:rPr>
        <w:t>P</w:t>
      </w:r>
      <w:r w:rsidRPr="00BC5F56">
        <w:rPr>
          <w:rFonts w:ascii="Times New Roman" w:hAnsi="Times New Roman" w:cs="Times New Roman"/>
          <w:i/>
          <w:iCs/>
          <w:position w:val="-10"/>
          <w:sz w:val="24"/>
          <w:szCs w:val="24"/>
          <w:vertAlign w:val="subscript"/>
        </w:rPr>
        <w:t xml:space="preserve">e </w:t>
      </w:r>
      <w:r w:rsidRPr="00BC5F56">
        <w:rPr>
          <w:rFonts w:ascii="Times New Roman" w:hAnsi="Times New Roman" w:cs="Times New Roman"/>
          <w:sz w:val="24"/>
          <w:szCs w:val="24"/>
        </w:rPr>
        <w:t xml:space="preserve">/ </w:t>
      </w:r>
      <w:r w:rsidRPr="00BC5F56">
        <w:rPr>
          <w:rFonts w:ascii="Times New Roman" w:hAnsi="Times New Roman" w:cs="Times New Roman"/>
          <w:i/>
          <w:iCs/>
          <w:sz w:val="24"/>
          <w:szCs w:val="24"/>
        </w:rPr>
        <w:t>f</w:t>
      </w:r>
      <w:proofErr w:type="spellStart"/>
      <w:r w:rsidRPr="00BC5F56">
        <w:rPr>
          <w:rFonts w:ascii="Times New Roman" w:hAnsi="Times New Roman" w:cs="Times New Roman"/>
          <w:i/>
          <w:iCs/>
          <w:position w:val="-10"/>
          <w:sz w:val="24"/>
          <w:szCs w:val="24"/>
          <w:vertAlign w:val="subscript"/>
        </w:rPr>
        <w:t>pe</w:t>
      </w:r>
      <w:proofErr w:type="spellEnd"/>
    </w:p>
    <w:p w:rsidR="00BC5F56" w:rsidRPr="00BC5F56" w:rsidRDefault="00BC5F56" w:rsidP="00BC5F56">
      <w:pPr>
        <w:autoSpaceDE w:val="0"/>
        <w:autoSpaceDN w:val="0"/>
        <w:adjustRightInd w:val="0"/>
        <w:spacing w:after="0" w:line="240" w:lineRule="auto"/>
        <w:rPr>
          <w:rFonts w:ascii="Arial" w:hAnsi="Arial" w:cs="Arial"/>
          <w:color w:val="000000"/>
          <w:sz w:val="24"/>
          <w:szCs w:val="24"/>
        </w:rPr>
      </w:pPr>
    </w:p>
    <w:p w:rsidR="00BC5F56" w:rsidRPr="0034104A" w:rsidRDefault="00BC5F56" w:rsidP="0034104A">
      <w:pPr>
        <w:pStyle w:val="ListParagraph"/>
        <w:numPr>
          <w:ilvl w:val="0"/>
          <w:numId w:val="4"/>
        </w:numPr>
        <w:autoSpaceDE w:val="0"/>
        <w:autoSpaceDN w:val="0"/>
        <w:adjustRightInd w:val="0"/>
        <w:spacing w:after="0" w:line="240" w:lineRule="auto"/>
        <w:jc w:val="both"/>
        <w:rPr>
          <w:rFonts w:ascii="Times New Roman" w:hAnsi="Times New Roman" w:cs="Times New Roman"/>
          <w:iCs/>
          <w:sz w:val="24"/>
          <w:szCs w:val="24"/>
        </w:rPr>
      </w:pPr>
      <w:proofErr w:type="spellStart"/>
      <w:r w:rsidRPr="0034104A">
        <w:rPr>
          <w:rFonts w:ascii="Times New Roman" w:hAnsi="Times New Roman" w:cs="Times New Roman"/>
          <w:sz w:val="24"/>
          <w:szCs w:val="24"/>
          <w:u w:val="single"/>
        </w:rPr>
        <w:t>Recompute</w:t>
      </w:r>
      <w:proofErr w:type="spellEnd"/>
      <w:r w:rsidRPr="0034104A">
        <w:rPr>
          <w:rFonts w:ascii="Times New Roman" w:hAnsi="Times New Roman" w:cs="Times New Roman"/>
          <w:sz w:val="24"/>
          <w:szCs w:val="24"/>
          <w:u w:val="single"/>
        </w:rPr>
        <w:t xml:space="preserve"> eccentricity </w:t>
      </w:r>
      <w:r w:rsidRPr="0034104A">
        <w:rPr>
          <w:rFonts w:ascii="Times New Roman" w:hAnsi="Times New Roman" w:cs="Times New Roman"/>
          <w:i/>
          <w:iCs/>
          <w:sz w:val="24"/>
          <w:szCs w:val="24"/>
          <w:u w:val="single"/>
        </w:rPr>
        <w:t xml:space="preserve">e </w:t>
      </w:r>
    </w:p>
    <w:p w:rsidR="00BC5F56" w:rsidRPr="00BC5F56" w:rsidRDefault="00BC5F56" w:rsidP="00BC5F56">
      <w:pPr>
        <w:pStyle w:val="ListParagraph"/>
        <w:autoSpaceDE w:val="0"/>
        <w:autoSpaceDN w:val="0"/>
        <w:adjustRightInd w:val="0"/>
        <w:spacing w:after="0" w:line="240" w:lineRule="auto"/>
        <w:jc w:val="both"/>
        <w:rPr>
          <w:rFonts w:ascii="Times New Roman" w:hAnsi="Times New Roman" w:cs="Times New Roman"/>
          <w:sz w:val="24"/>
          <w:szCs w:val="24"/>
        </w:rPr>
      </w:pPr>
    </w:p>
    <w:p w:rsidR="00BC5F56" w:rsidRPr="00BC5F56" w:rsidRDefault="00BC5F56" w:rsidP="00BC5F56">
      <w:pPr>
        <w:autoSpaceDE w:val="0"/>
        <w:autoSpaceDN w:val="0"/>
        <w:adjustRightInd w:val="0"/>
        <w:spacing w:after="0" w:line="240" w:lineRule="auto"/>
        <w:jc w:val="both"/>
        <w:rPr>
          <w:rFonts w:ascii="Times New Roman" w:hAnsi="Times New Roman" w:cs="Times New Roman"/>
          <w:sz w:val="24"/>
          <w:szCs w:val="24"/>
        </w:rPr>
      </w:pPr>
      <w:r w:rsidRPr="00BC5F56">
        <w:rPr>
          <w:rFonts w:ascii="Times New Roman" w:hAnsi="Times New Roman" w:cs="Times New Roman"/>
          <w:sz w:val="24"/>
          <w:szCs w:val="24"/>
        </w:rPr>
        <w:t xml:space="preserve">First the value of </w:t>
      </w:r>
      <w:r w:rsidRPr="00BC5F56">
        <w:rPr>
          <w:rFonts w:ascii="Times New Roman" w:hAnsi="Times New Roman" w:cs="Times New Roman"/>
          <w:i/>
          <w:iCs/>
          <w:sz w:val="24"/>
          <w:szCs w:val="24"/>
        </w:rPr>
        <w:t>P</w:t>
      </w:r>
      <w:r w:rsidRPr="00BC5F56">
        <w:rPr>
          <w:rFonts w:ascii="Times New Roman" w:hAnsi="Times New Roman" w:cs="Times New Roman"/>
          <w:position w:val="-10"/>
          <w:sz w:val="24"/>
          <w:szCs w:val="24"/>
          <w:vertAlign w:val="subscript"/>
        </w:rPr>
        <w:t xml:space="preserve">0 </w:t>
      </w:r>
      <w:r w:rsidRPr="00BC5F56">
        <w:rPr>
          <w:rFonts w:ascii="Times New Roman" w:hAnsi="Times New Roman" w:cs="Times New Roman"/>
          <w:sz w:val="24"/>
          <w:szCs w:val="24"/>
        </w:rPr>
        <w:t xml:space="preserve">is updated. The eccentricity </w:t>
      </w:r>
      <w:r w:rsidRPr="00BC5F56">
        <w:rPr>
          <w:rFonts w:ascii="Times New Roman" w:hAnsi="Times New Roman" w:cs="Times New Roman"/>
          <w:i/>
          <w:iCs/>
          <w:sz w:val="24"/>
          <w:szCs w:val="24"/>
        </w:rPr>
        <w:t xml:space="preserve">e </w:t>
      </w:r>
      <w:r w:rsidRPr="00BC5F56">
        <w:rPr>
          <w:rFonts w:ascii="Times New Roman" w:hAnsi="Times New Roman" w:cs="Times New Roman"/>
          <w:sz w:val="24"/>
          <w:szCs w:val="24"/>
        </w:rPr>
        <w:t xml:space="preserve">is recomputed with the updated value of </w:t>
      </w:r>
      <w:r w:rsidRPr="00BC5F56">
        <w:rPr>
          <w:rFonts w:ascii="Times New Roman" w:hAnsi="Times New Roman" w:cs="Times New Roman"/>
          <w:i/>
          <w:iCs/>
          <w:sz w:val="24"/>
          <w:szCs w:val="24"/>
        </w:rPr>
        <w:t>P</w:t>
      </w:r>
      <w:r w:rsidRPr="00BC5F56">
        <w:rPr>
          <w:rFonts w:ascii="Times New Roman" w:hAnsi="Times New Roman" w:cs="Times New Roman"/>
          <w:position w:val="-10"/>
          <w:sz w:val="24"/>
          <w:szCs w:val="24"/>
          <w:vertAlign w:val="subscript"/>
        </w:rPr>
        <w:t>0</w:t>
      </w:r>
      <w:r w:rsidRPr="00BC5F56">
        <w:rPr>
          <w:rFonts w:ascii="Times New Roman" w:hAnsi="Times New Roman" w:cs="Times New Roman"/>
          <w:sz w:val="24"/>
          <w:szCs w:val="24"/>
        </w:rPr>
        <w:t xml:space="preserve">. </w:t>
      </w:r>
    </w:p>
    <w:p w:rsidR="00BC5F56" w:rsidRDefault="00BC5F56" w:rsidP="00BC5F56">
      <w:pPr>
        <w:autoSpaceDE w:val="0"/>
        <w:autoSpaceDN w:val="0"/>
        <w:adjustRightInd w:val="0"/>
        <w:spacing w:after="0" w:line="240" w:lineRule="auto"/>
        <w:jc w:val="both"/>
        <w:rPr>
          <w:rFonts w:ascii="Times New Roman" w:hAnsi="Times New Roman" w:cs="Times New Roman"/>
          <w:sz w:val="24"/>
          <w:szCs w:val="24"/>
        </w:rPr>
      </w:pPr>
      <w:r w:rsidRPr="00BC5F56">
        <w:rPr>
          <w:rFonts w:ascii="Times New Roman" w:hAnsi="Times New Roman" w:cs="Times New Roman"/>
          <w:sz w:val="24"/>
          <w:szCs w:val="24"/>
        </w:rPr>
        <w:t xml:space="preserve">If the variation of </w:t>
      </w:r>
      <w:r w:rsidRPr="00BC5F56">
        <w:rPr>
          <w:rFonts w:ascii="Times New Roman" w:hAnsi="Times New Roman" w:cs="Times New Roman"/>
          <w:i/>
          <w:iCs/>
          <w:sz w:val="24"/>
          <w:szCs w:val="24"/>
        </w:rPr>
        <w:t xml:space="preserve">e </w:t>
      </w:r>
      <w:r w:rsidRPr="00BC5F56">
        <w:rPr>
          <w:rFonts w:ascii="Times New Roman" w:hAnsi="Times New Roman" w:cs="Times New Roman"/>
          <w:sz w:val="24"/>
          <w:szCs w:val="24"/>
        </w:rPr>
        <w:t xml:space="preserve">from the previous value is large, another cycle of computation of the prestressing variables can be undertaken. </w:t>
      </w:r>
    </w:p>
    <w:p w:rsidR="0034104A" w:rsidRDefault="0034104A" w:rsidP="00BC5F56">
      <w:pPr>
        <w:autoSpaceDE w:val="0"/>
        <w:autoSpaceDN w:val="0"/>
        <w:adjustRightInd w:val="0"/>
        <w:spacing w:after="0" w:line="240" w:lineRule="auto"/>
        <w:jc w:val="both"/>
        <w:rPr>
          <w:rFonts w:ascii="Times New Roman" w:hAnsi="Times New Roman" w:cs="Times New Roman"/>
          <w:sz w:val="24"/>
          <w:szCs w:val="24"/>
        </w:rPr>
      </w:pPr>
    </w:p>
    <w:p w:rsidR="007607D0" w:rsidRPr="00BC5F56" w:rsidRDefault="007607D0" w:rsidP="00BC5F56">
      <w:pPr>
        <w:autoSpaceDE w:val="0"/>
        <w:autoSpaceDN w:val="0"/>
        <w:adjustRightInd w:val="0"/>
        <w:spacing w:after="0" w:line="240" w:lineRule="auto"/>
        <w:jc w:val="both"/>
        <w:rPr>
          <w:rFonts w:ascii="Times New Roman" w:hAnsi="Times New Roman" w:cs="Times New Roman"/>
          <w:sz w:val="24"/>
          <w:szCs w:val="24"/>
        </w:rPr>
      </w:pPr>
    </w:p>
    <w:p w:rsidR="00BC5F56" w:rsidRPr="0034104A" w:rsidRDefault="00BC5F56" w:rsidP="0034104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34104A">
        <w:rPr>
          <w:rFonts w:ascii="Times New Roman" w:hAnsi="Times New Roman" w:cs="Times New Roman"/>
          <w:sz w:val="24"/>
          <w:szCs w:val="24"/>
        </w:rPr>
        <w:lastRenderedPageBreak/>
        <w:t xml:space="preserve">Check the compressive stresses in concrete. </w:t>
      </w:r>
    </w:p>
    <w:p w:rsidR="0034104A" w:rsidRPr="0034104A" w:rsidRDefault="0034104A" w:rsidP="0034104A">
      <w:pPr>
        <w:pStyle w:val="ListParagraph"/>
        <w:autoSpaceDE w:val="0"/>
        <w:autoSpaceDN w:val="0"/>
        <w:adjustRightInd w:val="0"/>
        <w:spacing w:after="0" w:line="240" w:lineRule="auto"/>
        <w:jc w:val="both"/>
        <w:rPr>
          <w:rFonts w:ascii="Times New Roman" w:hAnsi="Times New Roman" w:cs="Times New Roman"/>
          <w:sz w:val="24"/>
          <w:szCs w:val="24"/>
        </w:rPr>
      </w:pPr>
    </w:p>
    <w:p w:rsidR="0034104A" w:rsidRPr="0034104A" w:rsidRDefault="00BC5F56" w:rsidP="0034104A">
      <w:pPr>
        <w:autoSpaceDE w:val="0"/>
        <w:autoSpaceDN w:val="0"/>
        <w:adjustRightInd w:val="0"/>
        <w:spacing w:after="0" w:line="240" w:lineRule="auto"/>
        <w:ind w:left="720"/>
        <w:jc w:val="both"/>
        <w:rPr>
          <w:rFonts w:ascii="Times New Roman" w:hAnsi="Times New Roman" w:cs="Times New Roman"/>
          <w:sz w:val="24"/>
          <w:szCs w:val="24"/>
        </w:rPr>
      </w:pPr>
      <w:r w:rsidRPr="0034104A">
        <w:rPr>
          <w:rFonts w:ascii="Times New Roman" w:hAnsi="Times New Roman" w:cs="Times New Roman"/>
          <w:sz w:val="24"/>
          <w:szCs w:val="24"/>
        </w:rPr>
        <w:t xml:space="preserve">The maximum compressive stress in concrete should be limited to the allowable values. At transfer, the stress at the bottom should be limited to </w:t>
      </w:r>
      <w:r w:rsidRPr="0034104A">
        <w:rPr>
          <w:rFonts w:ascii="Times New Roman" w:hAnsi="Times New Roman" w:cs="Times New Roman"/>
          <w:i/>
          <w:iCs/>
          <w:sz w:val="24"/>
          <w:szCs w:val="24"/>
        </w:rPr>
        <w:t>f</w:t>
      </w:r>
      <w:proofErr w:type="spellStart"/>
      <w:r w:rsidRPr="0034104A">
        <w:rPr>
          <w:rFonts w:ascii="Times New Roman" w:hAnsi="Times New Roman" w:cs="Times New Roman"/>
          <w:i/>
          <w:iCs/>
          <w:position w:val="-10"/>
          <w:sz w:val="24"/>
          <w:szCs w:val="24"/>
          <w:vertAlign w:val="subscript"/>
        </w:rPr>
        <w:t>cc</w:t>
      </w:r>
      <w:proofErr w:type="gramStart"/>
      <w:r w:rsidRPr="0034104A">
        <w:rPr>
          <w:rFonts w:ascii="Times New Roman" w:hAnsi="Times New Roman" w:cs="Times New Roman"/>
          <w:i/>
          <w:iCs/>
          <w:position w:val="-10"/>
          <w:sz w:val="24"/>
          <w:szCs w:val="24"/>
          <w:vertAlign w:val="subscript"/>
        </w:rPr>
        <w:t>,all</w:t>
      </w:r>
      <w:proofErr w:type="spellEnd"/>
      <w:proofErr w:type="gramEnd"/>
      <w:r w:rsidRPr="0034104A">
        <w:rPr>
          <w:rFonts w:ascii="Times New Roman" w:hAnsi="Times New Roman" w:cs="Times New Roman"/>
          <w:i/>
          <w:iCs/>
          <w:position w:val="-10"/>
          <w:sz w:val="24"/>
          <w:szCs w:val="24"/>
          <w:vertAlign w:val="subscript"/>
        </w:rPr>
        <w:t xml:space="preserve"> </w:t>
      </w:r>
      <w:r w:rsidRPr="0034104A">
        <w:rPr>
          <w:rFonts w:ascii="Times New Roman" w:hAnsi="Times New Roman" w:cs="Times New Roman"/>
          <w:sz w:val="24"/>
          <w:szCs w:val="24"/>
        </w:rPr>
        <w:t xml:space="preserve">, where </w:t>
      </w:r>
      <w:r w:rsidRPr="0034104A">
        <w:rPr>
          <w:rFonts w:ascii="Times New Roman" w:hAnsi="Times New Roman" w:cs="Times New Roman"/>
          <w:i/>
          <w:iCs/>
          <w:sz w:val="24"/>
          <w:szCs w:val="24"/>
        </w:rPr>
        <w:t>f</w:t>
      </w:r>
      <w:proofErr w:type="spellStart"/>
      <w:r w:rsidRPr="0034104A">
        <w:rPr>
          <w:rFonts w:ascii="Times New Roman" w:hAnsi="Times New Roman" w:cs="Times New Roman"/>
          <w:i/>
          <w:iCs/>
          <w:position w:val="-10"/>
          <w:sz w:val="24"/>
          <w:szCs w:val="24"/>
          <w:vertAlign w:val="subscript"/>
        </w:rPr>
        <w:t>cc,all</w:t>
      </w:r>
      <w:proofErr w:type="spellEnd"/>
      <w:r w:rsidRPr="0034104A">
        <w:rPr>
          <w:rFonts w:ascii="Times New Roman" w:hAnsi="Times New Roman" w:cs="Times New Roman"/>
          <w:i/>
          <w:iCs/>
          <w:position w:val="-10"/>
          <w:sz w:val="24"/>
          <w:szCs w:val="24"/>
          <w:vertAlign w:val="subscript"/>
        </w:rPr>
        <w:t xml:space="preserve"> </w:t>
      </w:r>
      <w:r w:rsidRPr="0034104A">
        <w:rPr>
          <w:rFonts w:ascii="Times New Roman" w:hAnsi="Times New Roman" w:cs="Times New Roman"/>
          <w:sz w:val="24"/>
          <w:szCs w:val="24"/>
        </w:rPr>
        <w:t xml:space="preserve">is the allowable compressive stress in concrete at transfer (available from </w:t>
      </w:r>
      <w:r w:rsidRPr="0034104A">
        <w:rPr>
          <w:rFonts w:ascii="Times New Roman" w:hAnsi="Times New Roman" w:cs="Times New Roman"/>
          <w:b/>
          <w:bCs/>
          <w:sz w:val="24"/>
          <w:szCs w:val="24"/>
        </w:rPr>
        <w:t xml:space="preserve">Figure 8 </w:t>
      </w:r>
      <w:r w:rsidRPr="0034104A">
        <w:rPr>
          <w:rFonts w:ascii="Times New Roman" w:hAnsi="Times New Roman" w:cs="Times New Roman"/>
          <w:sz w:val="24"/>
          <w:szCs w:val="24"/>
        </w:rPr>
        <w:t xml:space="preserve">of </w:t>
      </w:r>
      <w:r w:rsidRPr="0034104A">
        <w:rPr>
          <w:rFonts w:ascii="Times New Roman" w:hAnsi="Times New Roman" w:cs="Times New Roman"/>
          <w:b/>
          <w:bCs/>
          <w:sz w:val="24"/>
          <w:szCs w:val="24"/>
        </w:rPr>
        <w:t>IS:1343</w:t>
      </w:r>
      <w:r w:rsidR="0034104A">
        <w:rPr>
          <w:rFonts w:ascii="Times New Roman" w:hAnsi="Times New Roman" w:cs="Times New Roman"/>
          <w:b/>
          <w:bCs/>
          <w:sz w:val="24"/>
          <w:szCs w:val="24"/>
        </w:rPr>
        <w:t>-</w:t>
      </w:r>
      <w:r w:rsidR="0034104A" w:rsidRPr="0034104A">
        <w:rPr>
          <w:rFonts w:ascii="Times New Roman" w:hAnsi="Times New Roman" w:cs="Times New Roman"/>
          <w:b/>
          <w:bCs/>
          <w:sz w:val="24"/>
          <w:szCs w:val="24"/>
        </w:rPr>
        <w:t>- 1980</w:t>
      </w:r>
      <w:r w:rsidR="0034104A" w:rsidRPr="0034104A">
        <w:rPr>
          <w:rFonts w:ascii="Times New Roman" w:hAnsi="Times New Roman" w:cs="Times New Roman"/>
          <w:sz w:val="24"/>
          <w:szCs w:val="24"/>
        </w:rPr>
        <w:t xml:space="preserve">). At service, the stress at the top should be limited to </w:t>
      </w:r>
      <w:r w:rsidR="0034104A" w:rsidRPr="0034104A">
        <w:rPr>
          <w:rFonts w:ascii="Times New Roman" w:hAnsi="Times New Roman" w:cs="Times New Roman"/>
          <w:i/>
          <w:iCs/>
          <w:sz w:val="24"/>
          <w:szCs w:val="24"/>
        </w:rPr>
        <w:t>f</w:t>
      </w:r>
      <w:proofErr w:type="spellStart"/>
      <w:r w:rsidR="0034104A" w:rsidRPr="0034104A">
        <w:rPr>
          <w:rFonts w:ascii="Times New Roman" w:hAnsi="Times New Roman" w:cs="Times New Roman"/>
          <w:i/>
          <w:iCs/>
          <w:position w:val="-10"/>
          <w:sz w:val="24"/>
          <w:szCs w:val="24"/>
          <w:vertAlign w:val="subscript"/>
        </w:rPr>
        <w:t>cc</w:t>
      </w:r>
      <w:proofErr w:type="gramStart"/>
      <w:r w:rsidR="0034104A" w:rsidRPr="0034104A">
        <w:rPr>
          <w:rFonts w:ascii="Times New Roman" w:hAnsi="Times New Roman" w:cs="Times New Roman"/>
          <w:i/>
          <w:iCs/>
          <w:position w:val="-10"/>
          <w:sz w:val="24"/>
          <w:szCs w:val="24"/>
          <w:vertAlign w:val="subscript"/>
        </w:rPr>
        <w:t>,all</w:t>
      </w:r>
      <w:proofErr w:type="spellEnd"/>
      <w:proofErr w:type="gramEnd"/>
      <w:r w:rsidR="0034104A" w:rsidRPr="0034104A">
        <w:rPr>
          <w:rFonts w:ascii="Times New Roman" w:hAnsi="Times New Roman" w:cs="Times New Roman"/>
          <w:i/>
          <w:iCs/>
          <w:position w:val="-10"/>
          <w:sz w:val="24"/>
          <w:szCs w:val="24"/>
          <w:vertAlign w:val="subscript"/>
        </w:rPr>
        <w:t xml:space="preserve"> </w:t>
      </w:r>
      <w:r w:rsidR="0034104A" w:rsidRPr="0034104A">
        <w:rPr>
          <w:rFonts w:ascii="Times New Roman" w:hAnsi="Times New Roman" w:cs="Times New Roman"/>
          <w:sz w:val="24"/>
          <w:szCs w:val="24"/>
        </w:rPr>
        <w:t xml:space="preserve">, where </w:t>
      </w:r>
      <w:r w:rsidR="0034104A" w:rsidRPr="0034104A">
        <w:rPr>
          <w:rFonts w:ascii="Times New Roman" w:hAnsi="Times New Roman" w:cs="Times New Roman"/>
          <w:i/>
          <w:iCs/>
          <w:sz w:val="24"/>
          <w:szCs w:val="24"/>
        </w:rPr>
        <w:t>f</w:t>
      </w:r>
      <w:proofErr w:type="spellStart"/>
      <w:r w:rsidR="0034104A" w:rsidRPr="0034104A">
        <w:rPr>
          <w:rFonts w:ascii="Times New Roman" w:hAnsi="Times New Roman" w:cs="Times New Roman"/>
          <w:i/>
          <w:iCs/>
          <w:position w:val="-10"/>
          <w:sz w:val="24"/>
          <w:szCs w:val="24"/>
          <w:vertAlign w:val="subscript"/>
        </w:rPr>
        <w:t>cc,all</w:t>
      </w:r>
      <w:proofErr w:type="spellEnd"/>
      <w:r w:rsidR="0034104A" w:rsidRPr="0034104A">
        <w:rPr>
          <w:rFonts w:ascii="Times New Roman" w:hAnsi="Times New Roman" w:cs="Times New Roman"/>
          <w:i/>
          <w:iCs/>
          <w:position w:val="-10"/>
          <w:sz w:val="24"/>
          <w:szCs w:val="24"/>
          <w:vertAlign w:val="subscript"/>
        </w:rPr>
        <w:t xml:space="preserve"> </w:t>
      </w:r>
      <w:r w:rsidR="0034104A" w:rsidRPr="0034104A">
        <w:rPr>
          <w:rFonts w:ascii="Times New Roman" w:hAnsi="Times New Roman" w:cs="Times New Roman"/>
          <w:sz w:val="24"/>
          <w:szCs w:val="24"/>
        </w:rPr>
        <w:t xml:space="preserve">is the allowable compressive stress in concrete under service loads (available from </w:t>
      </w:r>
      <w:r w:rsidR="0034104A" w:rsidRPr="0034104A">
        <w:rPr>
          <w:rFonts w:ascii="Times New Roman" w:hAnsi="Times New Roman" w:cs="Times New Roman"/>
          <w:b/>
          <w:bCs/>
          <w:sz w:val="24"/>
          <w:szCs w:val="24"/>
        </w:rPr>
        <w:t xml:space="preserve">Figure 7 </w:t>
      </w:r>
      <w:r w:rsidR="0034104A" w:rsidRPr="0034104A">
        <w:rPr>
          <w:rFonts w:ascii="Times New Roman" w:hAnsi="Times New Roman" w:cs="Times New Roman"/>
          <w:sz w:val="24"/>
          <w:szCs w:val="24"/>
        </w:rPr>
        <w:t xml:space="preserve">of </w:t>
      </w:r>
      <w:r w:rsidR="0034104A" w:rsidRPr="0034104A">
        <w:rPr>
          <w:rFonts w:ascii="Times New Roman" w:hAnsi="Times New Roman" w:cs="Times New Roman"/>
          <w:b/>
          <w:bCs/>
          <w:sz w:val="24"/>
          <w:szCs w:val="24"/>
        </w:rPr>
        <w:t>IS:1343 - 1980</w:t>
      </w:r>
      <w:r w:rsidR="0034104A" w:rsidRPr="0034104A">
        <w:rPr>
          <w:rFonts w:ascii="Times New Roman" w:hAnsi="Times New Roman" w:cs="Times New Roman"/>
          <w:sz w:val="24"/>
          <w:szCs w:val="24"/>
        </w:rPr>
        <w:t xml:space="preserve">). </w:t>
      </w:r>
    </w:p>
    <w:p w:rsidR="0034104A" w:rsidRPr="0034104A" w:rsidRDefault="0034104A" w:rsidP="0034104A">
      <w:pPr>
        <w:autoSpaceDE w:val="0"/>
        <w:autoSpaceDN w:val="0"/>
        <w:adjustRightInd w:val="0"/>
        <w:spacing w:after="0" w:line="240" w:lineRule="auto"/>
        <w:jc w:val="both"/>
        <w:rPr>
          <w:rFonts w:ascii="Times New Roman" w:hAnsi="Times New Roman" w:cs="Times New Roman"/>
          <w:sz w:val="24"/>
          <w:szCs w:val="24"/>
        </w:rPr>
      </w:pPr>
      <w:r w:rsidRPr="0034104A">
        <w:rPr>
          <w:rFonts w:ascii="Times New Roman" w:hAnsi="Times New Roman" w:cs="Times New Roman"/>
          <w:sz w:val="24"/>
          <w:szCs w:val="24"/>
        </w:rPr>
        <w:t xml:space="preserve">a) At Transfer </w:t>
      </w:r>
    </w:p>
    <w:p w:rsidR="005D10B4" w:rsidRDefault="0034104A" w:rsidP="0034104A">
      <w:pPr>
        <w:autoSpaceDE w:val="0"/>
        <w:autoSpaceDN w:val="0"/>
        <w:adjustRightInd w:val="0"/>
        <w:spacing w:after="0" w:line="240" w:lineRule="auto"/>
        <w:ind w:left="720"/>
        <w:jc w:val="both"/>
        <w:rPr>
          <w:rFonts w:ascii="Times New Roman" w:hAnsi="Times New Roman" w:cs="Times New Roman"/>
          <w:sz w:val="24"/>
          <w:szCs w:val="24"/>
        </w:rPr>
      </w:pPr>
      <w:r w:rsidRPr="0034104A">
        <w:rPr>
          <w:rFonts w:ascii="Times New Roman" w:hAnsi="Times New Roman" w:cs="Times New Roman"/>
          <w:sz w:val="24"/>
          <w:szCs w:val="24"/>
        </w:rPr>
        <w:t>The stress at the bottom can be calculated from the average stress –</w:t>
      </w:r>
      <w:r w:rsidRPr="0034104A">
        <w:rPr>
          <w:rFonts w:ascii="Times New Roman" w:hAnsi="Times New Roman" w:cs="Times New Roman"/>
          <w:i/>
          <w:iCs/>
          <w:sz w:val="24"/>
          <w:szCs w:val="24"/>
        </w:rPr>
        <w:t>P</w:t>
      </w:r>
      <w:r w:rsidRPr="0034104A">
        <w:rPr>
          <w:rFonts w:ascii="Times New Roman" w:hAnsi="Times New Roman" w:cs="Times New Roman"/>
          <w:position w:val="-10"/>
          <w:sz w:val="24"/>
          <w:szCs w:val="24"/>
          <w:vertAlign w:val="subscript"/>
        </w:rPr>
        <w:t>0</w:t>
      </w:r>
      <w:r w:rsidRPr="0034104A">
        <w:rPr>
          <w:rFonts w:ascii="Times New Roman" w:hAnsi="Times New Roman" w:cs="Times New Roman"/>
          <w:sz w:val="24"/>
          <w:szCs w:val="24"/>
        </w:rPr>
        <w:t>/</w:t>
      </w:r>
      <w:r w:rsidRPr="0034104A">
        <w:rPr>
          <w:rFonts w:ascii="Times New Roman" w:hAnsi="Times New Roman" w:cs="Times New Roman"/>
          <w:i/>
          <w:iCs/>
          <w:sz w:val="24"/>
          <w:szCs w:val="24"/>
        </w:rPr>
        <w:t>A</w:t>
      </w:r>
      <w:r w:rsidRPr="0034104A">
        <w:rPr>
          <w:rFonts w:ascii="Times New Roman" w:hAnsi="Times New Roman" w:cs="Times New Roman"/>
          <w:sz w:val="24"/>
          <w:szCs w:val="24"/>
        </w:rPr>
        <w:t>.</w:t>
      </w:r>
    </w:p>
    <w:p w:rsidR="0034104A" w:rsidRDefault="0034104A" w:rsidP="0034104A">
      <w:pPr>
        <w:pStyle w:val="Default"/>
      </w:pPr>
    </w:p>
    <w:p w:rsidR="0034104A" w:rsidRDefault="009F001F" w:rsidP="0034104A">
      <w:pPr>
        <w:autoSpaceDE w:val="0"/>
        <w:autoSpaceDN w:val="0"/>
        <w:adjustRightInd w:val="0"/>
        <w:spacing w:after="0" w:line="240" w:lineRule="auto"/>
        <w:ind w:left="720"/>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b</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num>
            <m:den>
              <m:r>
                <w:rPr>
                  <w:rFonts w:ascii="Cambria Math" w:hAnsi="Cambria Math" w:cs="Times New Roman"/>
                  <w:sz w:val="24"/>
                  <w:szCs w:val="24"/>
                </w:rPr>
                <m:t>A</m:t>
              </m:r>
            </m:den>
          </m:f>
          <m:f>
            <m:fPr>
              <m:ctrlPr>
                <w:rPr>
                  <w:rFonts w:ascii="Cambria Math" w:hAnsi="Cambria Math" w:cs="Times New Roman"/>
                  <w:i/>
                  <w:sz w:val="24"/>
                  <w:szCs w:val="24"/>
                </w:rPr>
              </m:ctrlPr>
            </m:fPr>
            <m:num>
              <m:r>
                <w:rPr>
                  <w:rFonts w:ascii="Cambria Math" w:hAnsi="Cambria Math" w:cs="Times New Roman"/>
                  <w:sz w:val="24"/>
                  <w:szCs w:val="24"/>
                </w:rPr>
                <m:t>h</m:t>
              </m:r>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den>
          </m:f>
        </m:oMath>
      </m:oMathPara>
    </w:p>
    <w:p w:rsidR="0034104A" w:rsidRDefault="0034104A" w:rsidP="0034104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To satisfy  </w:t>
      </w:r>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b</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cc,all</m:t>
            </m:r>
          </m:sub>
        </m:sSub>
      </m:oMath>
      <w:r>
        <w:rPr>
          <w:rFonts w:ascii="Times New Roman" w:hAnsi="Times New Roman" w:cs="Times New Roman"/>
          <w:sz w:val="24"/>
          <w:szCs w:val="24"/>
        </w:rPr>
        <w:t xml:space="preserve">  the area of the section should be </w:t>
      </w:r>
    </w:p>
    <w:p w:rsidR="00D21BF1" w:rsidRDefault="00D21BF1" w:rsidP="0034104A">
      <w:pPr>
        <w:autoSpaceDE w:val="0"/>
        <w:autoSpaceDN w:val="0"/>
        <w:adjustRightInd w:val="0"/>
        <w:spacing w:after="0" w:line="240" w:lineRule="auto"/>
        <w:ind w:left="72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A≥</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r>
                <w:rPr>
                  <w:rFonts w:ascii="Cambria Math" w:hAnsi="Cambria Math" w:cs="Times New Roman"/>
                  <w:sz w:val="24"/>
                  <w:szCs w:val="24"/>
                </w:rPr>
                <m:t>h</m:t>
              </m:r>
            </m:num>
            <m:den>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cc,all</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den>
          </m:f>
        </m:oMath>
      </m:oMathPara>
    </w:p>
    <w:p w:rsidR="00D21BF1" w:rsidRDefault="00D21BF1" w:rsidP="0034104A">
      <w:pPr>
        <w:autoSpaceDE w:val="0"/>
        <w:autoSpaceDN w:val="0"/>
        <w:adjustRightInd w:val="0"/>
        <w:spacing w:after="0" w:line="240" w:lineRule="auto"/>
        <w:ind w:left="720"/>
        <w:jc w:val="both"/>
        <w:rPr>
          <w:rFonts w:ascii="Times New Roman" w:hAnsi="Times New Roman" w:cs="Times New Roman"/>
          <w:sz w:val="24"/>
          <w:szCs w:val="24"/>
        </w:rPr>
      </w:pPr>
    </w:p>
    <w:p w:rsidR="00D21BF1" w:rsidRDefault="00D21BF1" w:rsidP="0034104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If A is not sufficient redesign the section.</w:t>
      </w:r>
    </w:p>
    <w:p w:rsidR="00D21BF1" w:rsidRDefault="00D21BF1" w:rsidP="0034104A">
      <w:pPr>
        <w:autoSpaceDE w:val="0"/>
        <w:autoSpaceDN w:val="0"/>
        <w:adjustRightInd w:val="0"/>
        <w:spacing w:after="0" w:line="240" w:lineRule="auto"/>
        <w:ind w:left="720"/>
        <w:jc w:val="both"/>
        <w:rPr>
          <w:rFonts w:ascii="Times New Roman" w:hAnsi="Times New Roman" w:cs="Times New Roman"/>
          <w:sz w:val="24"/>
          <w:szCs w:val="24"/>
        </w:rPr>
      </w:pPr>
    </w:p>
    <w:p w:rsidR="006A3073" w:rsidRDefault="006A3073" w:rsidP="0034104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1264920</wp:posOffset>
            </wp:positionH>
            <wp:positionV relativeFrom="paragraph">
              <wp:posOffset>-24130</wp:posOffset>
            </wp:positionV>
            <wp:extent cx="2963545" cy="1725295"/>
            <wp:effectExtent l="19050" t="0" r="0" b="0"/>
            <wp:wrapTight wrapText="bothSides">
              <wp:wrapPolygon edited="0">
                <wp:start x="5415" y="0"/>
                <wp:lineTo x="5554" y="3816"/>
                <wp:lineTo x="3610" y="5485"/>
                <wp:lineTo x="3610" y="6439"/>
                <wp:lineTo x="5554" y="7632"/>
                <wp:lineTo x="-139" y="10971"/>
                <wp:lineTo x="-139" y="11686"/>
                <wp:lineTo x="5276" y="15264"/>
                <wp:lineTo x="5276" y="18364"/>
                <wp:lineTo x="6248" y="19080"/>
                <wp:lineTo x="10830" y="19080"/>
                <wp:lineTo x="10691" y="20511"/>
                <wp:lineTo x="11663" y="20511"/>
                <wp:lineTo x="11802" y="20511"/>
                <wp:lineTo x="10830" y="19080"/>
                <wp:lineTo x="18883" y="19080"/>
                <wp:lineTo x="20133" y="18603"/>
                <wp:lineTo x="19716" y="3816"/>
                <wp:lineTo x="20272" y="477"/>
                <wp:lineTo x="19161" y="0"/>
                <wp:lineTo x="8470" y="0"/>
                <wp:lineTo x="5415" y="0"/>
              </wp:wrapPolygon>
            </wp:wrapTight>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63545" cy="1725295"/>
                    </a:xfrm>
                    <a:prstGeom prst="rect">
                      <a:avLst/>
                    </a:prstGeom>
                    <a:noFill/>
                    <a:ln w="9525">
                      <a:noFill/>
                      <a:miter lim="800000"/>
                      <a:headEnd/>
                      <a:tailEnd/>
                    </a:ln>
                  </pic:spPr>
                </pic:pic>
              </a:graphicData>
            </a:graphic>
          </wp:anchor>
        </w:drawing>
      </w:r>
    </w:p>
    <w:p w:rsidR="006A3073" w:rsidRDefault="006A3073" w:rsidP="0034104A">
      <w:pPr>
        <w:autoSpaceDE w:val="0"/>
        <w:autoSpaceDN w:val="0"/>
        <w:adjustRightInd w:val="0"/>
        <w:spacing w:after="0" w:line="240" w:lineRule="auto"/>
        <w:ind w:left="720"/>
        <w:jc w:val="both"/>
        <w:rPr>
          <w:rFonts w:ascii="Times New Roman" w:hAnsi="Times New Roman" w:cs="Times New Roman"/>
          <w:sz w:val="24"/>
          <w:szCs w:val="24"/>
        </w:rPr>
      </w:pPr>
    </w:p>
    <w:p w:rsidR="006A3073" w:rsidRDefault="006A3073" w:rsidP="0034104A">
      <w:pPr>
        <w:autoSpaceDE w:val="0"/>
        <w:autoSpaceDN w:val="0"/>
        <w:adjustRightInd w:val="0"/>
        <w:spacing w:after="0" w:line="240" w:lineRule="auto"/>
        <w:ind w:left="720"/>
        <w:jc w:val="both"/>
        <w:rPr>
          <w:rFonts w:ascii="Times New Roman" w:hAnsi="Times New Roman" w:cs="Times New Roman"/>
          <w:sz w:val="24"/>
          <w:szCs w:val="24"/>
        </w:rPr>
      </w:pPr>
    </w:p>
    <w:p w:rsidR="006A3073" w:rsidRDefault="006A3073" w:rsidP="0034104A">
      <w:pPr>
        <w:autoSpaceDE w:val="0"/>
        <w:autoSpaceDN w:val="0"/>
        <w:adjustRightInd w:val="0"/>
        <w:spacing w:after="0" w:line="240" w:lineRule="auto"/>
        <w:ind w:left="720"/>
        <w:jc w:val="both"/>
        <w:rPr>
          <w:rFonts w:ascii="Times New Roman" w:hAnsi="Times New Roman" w:cs="Times New Roman"/>
          <w:sz w:val="24"/>
          <w:szCs w:val="24"/>
        </w:rPr>
      </w:pPr>
    </w:p>
    <w:p w:rsidR="006A3073" w:rsidRDefault="006A3073" w:rsidP="0034104A">
      <w:pPr>
        <w:autoSpaceDE w:val="0"/>
        <w:autoSpaceDN w:val="0"/>
        <w:adjustRightInd w:val="0"/>
        <w:spacing w:after="0" w:line="240" w:lineRule="auto"/>
        <w:ind w:left="720"/>
        <w:jc w:val="both"/>
        <w:rPr>
          <w:rFonts w:ascii="Times New Roman" w:hAnsi="Times New Roman" w:cs="Times New Roman"/>
          <w:sz w:val="24"/>
          <w:szCs w:val="24"/>
        </w:rPr>
      </w:pPr>
    </w:p>
    <w:p w:rsidR="006A3073" w:rsidRDefault="006A3073" w:rsidP="0034104A">
      <w:pPr>
        <w:autoSpaceDE w:val="0"/>
        <w:autoSpaceDN w:val="0"/>
        <w:adjustRightInd w:val="0"/>
        <w:spacing w:after="0" w:line="240" w:lineRule="auto"/>
        <w:ind w:left="720"/>
        <w:jc w:val="both"/>
        <w:rPr>
          <w:rFonts w:ascii="Times New Roman" w:hAnsi="Times New Roman" w:cs="Times New Roman"/>
          <w:sz w:val="24"/>
          <w:szCs w:val="24"/>
        </w:rPr>
      </w:pPr>
    </w:p>
    <w:p w:rsidR="006A3073" w:rsidRDefault="006A3073" w:rsidP="0034104A">
      <w:pPr>
        <w:autoSpaceDE w:val="0"/>
        <w:autoSpaceDN w:val="0"/>
        <w:adjustRightInd w:val="0"/>
        <w:spacing w:after="0" w:line="240" w:lineRule="auto"/>
        <w:ind w:left="720"/>
        <w:jc w:val="both"/>
        <w:rPr>
          <w:rFonts w:ascii="Times New Roman" w:hAnsi="Times New Roman" w:cs="Times New Roman"/>
          <w:sz w:val="24"/>
          <w:szCs w:val="24"/>
        </w:rPr>
      </w:pPr>
    </w:p>
    <w:p w:rsidR="006A3073" w:rsidRDefault="006A3073" w:rsidP="0034104A">
      <w:pPr>
        <w:autoSpaceDE w:val="0"/>
        <w:autoSpaceDN w:val="0"/>
        <w:adjustRightInd w:val="0"/>
        <w:spacing w:after="0" w:line="240" w:lineRule="auto"/>
        <w:ind w:left="720"/>
        <w:jc w:val="both"/>
        <w:rPr>
          <w:rFonts w:ascii="Times New Roman" w:hAnsi="Times New Roman" w:cs="Times New Roman"/>
          <w:sz w:val="24"/>
          <w:szCs w:val="24"/>
        </w:rPr>
      </w:pPr>
    </w:p>
    <w:p w:rsidR="006A3073" w:rsidRDefault="006A3073" w:rsidP="0034104A">
      <w:pPr>
        <w:autoSpaceDE w:val="0"/>
        <w:autoSpaceDN w:val="0"/>
        <w:adjustRightInd w:val="0"/>
        <w:spacing w:after="0" w:line="240" w:lineRule="auto"/>
        <w:ind w:left="720"/>
        <w:jc w:val="both"/>
        <w:rPr>
          <w:rFonts w:ascii="Times New Roman" w:hAnsi="Times New Roman" w:cs="Times New Roman"/>
          <w:sz w:val="24"/>
          <w:szCs w:val="24"/>
        </w:rPr>
      </w:pPr>
    </w:p>
    <w:p w:rsidR="006A3073" w:rsidRDefault="006A3073" w:rsidP="0034104A">
      <w:pPr>
        <w:autoSpaceDE w:val="0"/>
        <w:autoSpaceDN w:val="0"/>
        <w:adjustRightInd w:val="0"/>
        <w:spacing w:after="0" w:line="240" w:lineRule="auto"/>
        <w:ind w:left="720"/>
        <w:jc w:val="both"/>
        <w:rPr>
          <w:rFonts w:ascii="Times New Roman" w:hAnsi="Times New Roman" w:cs="Times New Roman"/>
          <w:sz w:val="24"/>
          <w:szCs w:val="24"/>
        </w:rPr>
      </w:pPr>
    </w:p>
    <w:p w:rsidR="006A3073" w:rsidRDefault="006A3073" w:rsidP="0034104A">
      <w:pPr>
        <w:autoSpaceDE w:val="0"/>
        <w:autoSpaceDN w:val="0"/>
        <w:adjustRightInd w:val="0"/>
        <w:spacing w:after="0" w:line="240" w:lineRule="auto"/>
        <w:ind w:left="720"/>
        <w:jc w:val="both"/>
        <w:rPr>
          <w:rFonts w:ascii="Times New Roman" w:hAnsi="Times New Roman" w:cs="Times New Roman"/>
          <w:sz w:val="24"/>
          <w:szCs w:val="24"/>
        </w:rPr>
      </w:pPr>
    </w:p>
    <w:p w:rsidR="007607D0" w:rsidRDefault="007607D0" w:rsidP="0034104A">
      <w:pPr>
        <w:autoSpaceDE w:val="0"/>
        <w:autoSpaceDN w:val="0"/>
        <w:adjustRightInd w:val="0"/>
        <w:spacing w:after="0" w:line="240" w:lineRule="auto"/>
        <w:ind w:left="720"/>
        <w:jc w:val="both"/>
        <w:rPr>
          <w:rFonts w:ascii="Times New Roman" w:hAnsi="Times New Roman" w:cs="Times New Roman"/>
          <w:sz w:val="24"/>
          <w:szCs w:val="24"/>
        </w:rPr>
      </w:pPr>
    </w:p>
    <w:p w:rsidR="007607D0" w:rsidRDefault="007607D0" w:rsidP="0034104A">
      <w:pPr>
        <w:autoSpaceDE w:val="0"/>
        <w:autoSpaceDN w:val="0"/>
        <w:adjustRightInd w:val="0"/>
        <w:spacing w:after="0" w:line="240" w:lineRule="auto"/>
        <w:ind w:left="720"/>
        <w:jc w:val="both"/>
        <w:rPr>
          <w:rFonts w:ascii="Times New Roman" w:hAnsi="Times New Roman" w:cs="Times New Roman"/>
          <w:sz w:val="24"/>
          <w:szCs w:val="24"/>
        </w:rPr>
      </w:pPr>
    </w:p>
    <w:p w:rsidR="007607D0" w:rsidRDefault="007607D0" w:rsidP="0034104A">
      <w:pPr>
        <w:autoSpaceDE w:val="0"/>
        <w:autoSpaceDN w:val="0"/>
        <w:adjustRightInd w:val="0"/>
        <w:spacing w:after="0" w:line="240" w:lineRule="auto"/>
        <w:ind w:left="720"/>
        <w:jc w:val="both"/>
        <w:rPr>
          <w:rFonts w:ascii="Times New Roman" w:hAnsi="Times New Roman" w:cs="Times New Roman"/>
          <w:sz w:val="24"/>
          <w:szCs w:val="24"/>
        </w:rPr>
      </w:pPr>
    </w:p>
    <w:p w:rsidR="007607D0" w:rsidRDefault="007607D0" w:rsidP="0034104A">
      <w:pPr>
        <w:autoSpaceDE w:val="0"/>
        <w:autoSpaceDN w:val="0"/>
        <w:adjustRightInd w:val="0"/>
        <w:spacing w:after="0" w:line="240" w:lineRule="auto"/>
        <w:ind w:left="720"/>
        <w:jc w:val="both"/>
        <w:rPr>
          <w:rFonts w:ascii="Times New Roman" w:hAnsi="Times New Roman" w:cs="Times New Roman"/>
          <w:sz w:val="24"/>
          <w:szCs w:val="24"/>
        </w:rPr>
      </w:pPr>
    </w:p>
    <w:p w:rsidR="007607D0" w:rsidRDefault="007607D0" w:rsidP="0034104A">
      <w:pPr>
        <w:autoSpaceDE w:val="0"/>
        <w:autoSpaceDN w:val="0"/>
        <w:adjustRightInd w:val="0"/>
        <w:spacing w:after="0" w:line="240" w:lineRule="auto"/>
        <w:ind w:left="720"/>
        <w:jc w:val="both"/>
        <w:rPr>
          <w:rFonts w:ascii="Times New Roman" w:hAnsi="Times New Roman" w:cs="Times New Roman"/>
          <w:sz w:val="24"/>
          <w:szCs w:val="24"/>
        </w:rPr>
      </w:pPr>
    </w:p>
    <w:p w:rsidR="007607D0" w:rsidRDefault="007607D0" w:rsidP="0034104A">
      <w:pPr>
        <w:autoSpaceDE w:val="0"/>
        <w:autoSpaceDN w:val="0"/>
        <w:adjustRightInd w:val="0"/>
        <w:spacing w:after="0" w:line="240" w:lineRule="auto"/>
        <w:ind w:left="720"/>
        <w:jc w:val="both"/>
        <w:rPr>
          <w:rFonts w:ascii="Times New Roman" w:hAnsi="Times New Roman" w:cs="Times New Roman"/>
          <w:sz w:val="24"/>
          <w:szCs w:val="24"/>
        </w:rPr>
      </w:pPr>
    </w:p>
    <w:p w:rsidR="007607D0" w:rsidRDefault="007607D0" w:rsidP="0034104A">
      <w:pPr>
        <w:autoSpaceDE w:val="0"/>
        <w:autoSpaceDN w:val="0"/>
        <w:adjustRightInd w:val="0"/>
        <w:spacing w:after="0" w:line="240" w:lineRule="auto"/>
        <w:ind w:left="720"/>
        <w:jc w:val="both"/>
        <w:rPr>
          <w:rFonts w:ascii="Times New Roman" w:hAnsi="Times New Roman" w:cs="Times New Roman"/>
          <w:sz w:val="24"/>
          <w:szCs w:val="24"/>
        </w:rPr>
      </w:pPr>
    </w:p>
    <w:p w:rsidR="007607D0" w:rsidRDefault="007607D0" w:rsidP="0034104A">
      <w:pPr>
        <w:autoSpaceDE w:val="0"/>
        <w:autoSpaceDN w:val="0"/>
        <w:adjustRightInd w:val="0"/>
        <w:spacing w:after="0" w:line="240" w:lineRule="auto"/>
        <w:ind w:left="720"/>
        <w:jc w:val="both"/>
        <w:rPr>
          <w:rFonts w:ascii="Times New Roman" w:hAnsi="Times New Roman" w:cs="Times New Roman"/>
          <w:sz w:val="24"/>
          <w:szCs w:val="24"/>
        </w:rPr>
      </w:pPr>
    </w:p>
    <w:p w:rsidR="007607D0" w:rsidRDefault="007607D0" w:rsidP="0034104A">
      <w:pPr>
        <w:autoSpaceDE w:val="0"/>
        <w:autoSpaceDN w:val="0"/>
        <w:adjustRightInd w:val="0"/>
        <w:spacing w:after="0" w:line="240" w:lineRule="auto"/>
        <w:ind w:left="720"/>
        <w:jc w:val="both"/>
        <w:rPr>
          <w:rFonts w:ascii="Times New Roman" w:hAnsi="Times New Roman" w:cs="Times New Roman"/>
          <w:sz w:val="24"/>
          <w:szCs w:val="24"/>
        </w:rPr>
      </w:pPr>
    </w:p>
    <w:p w:rsidR="007607D0" w:rsidRDefault="007607D0" w:rsidP="0034104A">
      <w:pPr>
        <w:autoSpaceDE w:val="0"/>
        <w:autoSpaceDN w:val="0"/>
        <w:adjustRightInd w:val="0"/>
        <w:spacing w:after="0" w:line="240" w:lineRule="auto"/>
        <w:ind w:left="720"/>
        <w:jc w:val="both"/>
        <w:rPr>
          <w:rFonts w:ascii="Times New Roman" w:hAnsi="Times New Roman" w:cs="Times New Roman"/>
          <w:sz w:val="24"/>
          <w:szCs w:val="24"/>
        </w:rPr>
      </w:pPr>
    </w:p>
    <w:p w:rsidR="007607D0" w:rsidRDefault="007607D0" w:rsidP="0034104A">
      <w:pPr>
        <w:autoSpaceDE w:val="0"/>
        <w:autoSpaceDN w:val="0"/>
        <w:adjustRightInd w:val="0"/>
        <w:spacing w:after="0" w:line="240" w:lineRule="auto"/>
        <w:ind w:left="720"/>
        <w:jc w:val="both"/>
        <w:rPr>
          <w:rFonts w:ascii="Times New Roman" w:hAnsi="Times New Roman" w:cs="Times New Roman"/>
          <w:sz w:val="24"/>
          <w:szCs w:val="24"/>
        </w:rPr>
      </w:pPr>
    </w:p>
    <w:p w:rsidR="007607D0" w:rsidRDefault="007607D0" w:rsidP="0034104A">
      <w:pPr>
        <w:autoSpaceDE w:val="0"/>
        <w:autoSpaceDN w:val="0"/>
        <w:adjustRightInd w:val="0"/>
        <w:spacing w:after="0" w:line="240" w:lineRule="auto"/>
        <w:ind w:left="720"/>
        <w:jc w:val="both"/>
        <w:rPr>
          <w:rFonts w:ascii="Times New Roman" w:hAnsi="Times New Roman" w:cs="Times New Roman"/>
          <w:sz w:val="24"/>
          <w:szCs w:val="24"/>
        </w:rPr>
      </w:pPr>
    </w:p>
    <w:p w:rsidR="007607D0" w:rsidRDefault="007607D0" w:rsidP="0034104A">
      <w:pPr>
        <w:autoSpaceDE w:val="0"/>
        <w:autoSpaceDN w:val="0"/>
        <w:adjustRightInd w:val="0"/>
        <w:spacing w:after="0" w:line="240" w:lineRule="auto"/>
        <w:ind w:left="720"/>
        <w:jc w:val="both"/>
        <w:rPr>
          <w:rFonts w:ascii="Times New Roman" w:hAnsi="Times New Roman" w:cs="Times New Roman"/>
          <w:sz w:val="24"/>
          <w:szCs w:val="24"/>
        </w:rPr>
      </w:pPr>
    </w:p>
    <w:p w:rsidR="007607D0" w:rsidRDefault="007607D0" w:rsidP="0034104A">
      <w:pPr>
        <w:autoSpaceDE w:val="0"/>
        <w:autoSpaceDN w:val="0"/>
        <w:adjustRightInd w:val="0"/>
        <w:spacing w:after="0" w:line="240" w:lineRule="auto"/>
        <w:ind w:left="720"/>
        <w:jc w:val="both"/>
        <w:rPr>
          <w:rFonts w:ascii="Times New Roman" w:hAnsi="Times New Roman" w:cs="Times New Roman"/>
          <w:sz w:val="24"/>
          <w:szCs w:val="24"/>
        </w:rPr>
      </w:pPr>
    </w:p>
    <w:p w:rsidR="007607D0" w:rsidRDefault="007607D0" w:rsidP="0034104A">
      <w:pPr>
        <w:autoSpaceDE w:val="0"/>
        <w:autoSpaceDN w:val="0"/>
        <w:adjustRightInd w:val="0"/>
        <w:spacing w:after="0" w:line="240" w:lineRule="auto"/>
        <w:ind w:left="720"/>
        <w:jc w:val="both"/>
        <w:rPr>
          <w:rFonts w:ascii="Times New Roman" w:hAnsi="Times New Roman" w:cs="Times New Roman"/>
          <w:sz w:val="24"/>
          <w:szCs w:val="24"/>
        </w:rPr>
      </w:pPr>
    </w:p>
    <w:p w:rsidR="007607D0" w:rsidRDefault="007607D0" w:rsidP="0034104A">
      <w:pPr>
        <w:autoSpaceDE w:val="0"/>
        <w:autoSpaceDN w:val="0"/>
        <w:adjustRightInd w:val="0"/>
        <w:spacing w:after="0" w:line="240" w:lineRule="auto"/>
        <w:ind w:left="720"/>
        <w:jc w:val="both"/>
        <w:rPr>
          <w:rFonts w:ascii="Times New Roman" w:hAnsi="Times New Roman" w:cs="Times New Roman"/>
          <w:sz w:val="24"/>
          <w:szCs w:val="24"/>
        </w:rPr>
      </w:pPr>
    </w:p>
    <w:p w:rsidR="007607D0" w:rsidRDefault="007607D0" w:rsidP="0034104A">
      <w:pPr>
        <w:autoSpaceDE w:val="0"/>
        <w:autoSpaceDN w:val="0"/>
        <w:adjustRightInd w:val="0"/>
        <w:spacing w:after="0" w:line="240" w:lineRule="auto"/>
        <w:ind w:left="720"/>
        <w:jc w:val="both"/>
        <w:rPr>
          <w:rFonts w:ascii="Times New Roman" w:hAnsi="Times New Roman" w:cs="Times New Roman"/>
          <w:sz w:val="24"/>
          <w:szCs w:val="24"/>
        </w:rPr>
      </w:pPr>
    </w:p>
    <w:p w:rsidR="007607D0" w:rsidRDefault="007607D0" w:rsidP="0034104A">
      <w:pPr>
        <w:autoSpaceDE w:val="0"/>
        <w:autoSpaceDN w:val="0"/>
        <w:adjustRightInd w:val="0"/>
        <w:spacing w:after="0" w:line="240" w:lineRule="auto"/>
        <w:ind w:left="720"/>
        <w:jc w:val="both"/>
        <w:rPr>
          <w:rFonts w:ascii="Times New Roman" w:hAnsi="Times New Roman" w:cs="Times New Roman"/>
          <w:sz w:val="24"/>
          <w:szCs w:val="24"/>
        </w:rPr>
      </w:pPr>
    </w:p>
    <w:p w:rsidR="007607D0" w:rsidRDefault="007607D0" w:rsidP="0034104A">
      <w:pPr>
        <w:autoSpaceDE w:val="0"/>
        <w:autoSpaceDN w:val="0"/>
        <w:adjustRightInd w:val="0"/>
        <w:spacing w:after="0" w:line="240" w:lineRule="auto"/>
        <w:ind w:left="720"/>
        <w:jc w:val="both"/>
        <w:rPr>
          <w:rFonts w:ascii="Times New Roman" w:hAnsi="Times New Roman" w:cs="Times New Roman"/>
          <w:sz w:val="24"/>
          <w:szCs w:val="24"/>
        </w:rPr>
      </w:pPr>
    </w:p>
    <w:p w:rsidR="007607D0" w:rsidRDefault="007607D0" w:rsidP="0034104A">
      <w:pPr>
        <w:autoSpaceDE w:val="0"/>
        <w:autoSpaceDN w:val="0"/>
        <w:adjustRightInd w:val="0"/>
        <w:spacing w:after="0" w:line="240" w:lineRule="auto"/>
        <w:ind w:left="720"/>
        <w:jc w:val="both"/>
        <w:rPr>
          <w:rFonts w:ascii="Times New Roman" w:hAnsi="Times New Roman" w:cs="Times New Roman"/>
          <w:sz w:val="24"/>
          <w:szCs w:val="24"/>
        </w:rPr>
      </w:pPr>
    </w:p>
    <w:p w:rsidR="007607D0" w:rsidRDefault="007607D0" w:rsidP="0034104A">
      <w:pPr>
        <w:autoSpaceDE w:val="0"/>
        <w:autoSpaceDN w:val="0"/>
        <w:adjustRightInd w:val="0"/>
        <w:spacing w:after="0" w:line="240" w:lineRule="auto"/>
        <w:ind w:left="720"/>
        <w:jc w:val="both"/>
        <w:rPr>
          <w:rFonts w:ascii="Times New Roman" w:hAnsi="Times New Roman" w:cs="Times New Roman"/>
          <w:sz w:val="24"/>
          <w:szCs w:val="24"/>
        </w:rPr>
      </w:pPr>
    </w:p>
    <w:p w:rsidR="00D21BF1" w:rsidRDefault="00D21BF1" w:rsidP="0034104A">
      <w:pPr>
        <w:autoSpaceDE w:val="0"/>
        <w:autoSpaceDN w:val="0"/>
        <w:adjustRightInd w:val="0"/>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w:t>
      </w:r>
      <w:proofErr w:type="gramEnd"/>
      <w:r>
        <w:rPr>
          <w:rFonts w:ascii="Times New Roman" w:hAnsi="Times New Roman" w:cs="Times New Roman"/>
          <w:sz w:val="24"/>
          <w:szCs w:val="24"/>
        </w:rPr>
        <w:t>) Design at Service</w:t>
      </w:r>
    </w:p>
    <w:p w:rsidR="006E31BB" w:rsidRDefault="006E31BB" w:rsidP="0034104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stresses at top will be –</w:t>
      </w:r>
      <w:proofErr w:type="spellStart"/>
      <w:r>
        <w:rPr>
          <w:rFonts w:ascii="Times New Roman" w:hAnsi="Times New Roman" w:cs="Times New Roman"/>
          <w:sz w:val="24"/>
          <w:szCs w:val="24"/>
        </w:rPr>
        <w:t>P</w:t>
      </w:r>
      <w:r w:rsidRPr="006E31BB">
        <w:rPr>
          <w:rFonts w:ascii="Times New Roman" w:hAnsi="Times New Roman" w:cs="Times New Roman"/>
          <w:sz w:val="24"/>
          <w:szCs w:val="24"/>
          <w:vertAlign w:val="subscript"/>
        </w:rPr>
        <w:t>e</w:t>
      </w:r>
      <w:proofErr w:type="spellEnd"/>
      <w:r>
        <w:rPr>
          <w:rFonts w:ascii="Times New Roman" w:hAnsi="Times New Roman" w:cs="Times New Roman"/>
          <w:sz w:val="24"/>
          <w:szCs w:val="24"/>
        </w:rPr>
        <w:t>/A</w:t>
      </w:r>
    </w:p>
    <w:p w:rsidR="0034104A" w:rsidRDefault="0034104A" w:rsidP="0034104A">
      <w:pPr>
        <w:autoSpaceDE w:val="0"/>
        <w:autoSpaceDN w:val="0"/>
        <w:adjustRightInd w:val="0"/>
        <w:spacing w:after="0" w:line="240" w:lineRule="auto"/>
        <w:ind w:left="720"/>
        <w:jc w:val="both"/>
        <w:rPr>
          <w:rFonts w:ascii="Times New Roman" w:hAnsi="Times New Roman" w:cs="Times New Roman"/>
          <w:sz w:val="24"/>
          <w:szCs w:val="24"/>
        </w:rPr>
      </w:pPr>
    </w:p>
    <w:p w:rsidR="00BE7C44" w:rsidRDefault="009F001F" w:rsidP="00BE7C44">
      <w:pPr>
        <w:autoSpaceDE w:val="0"/>
        <w:autoSpaceDN w:val="0"/>
        <w:adjustRightInd w:val="0"/>
        <w:spacing w:after="0" w:line="240" w:lineRule="auto"/>
        <w:ind w:left="720"/>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e</m:t>
                  </m:r>
                </m:sub>
              </m:sSub>
            </m:num>
            <m:den>
              <m:r>
                <w:rPr>
                  <w:rFonts w:ascii="Cambria Math" w:hAnsi="Cambria Math" w:cs="Times New Roman"/>
                  <w:sz w:val="24"/>
                  <w:szCs w:val="24"/>
                </w:rPr>
                <m:t>A</m:t>
              </m:r>
            </m:den>
          </m:f>
          <m:f>
            <m:fPr>
              <m:ctrlPr>
                <w:rPr>
                  <w:rFonts w:ascii="Cambria Math" w:hAnsi="Cambria Math" w:cs="Times New Roman"/>
                  <w:i/>
                  <w:sz w:val="24"/>
                  <w:szCs w:val="24"/>
                </w:rPr>
              </m:ctrlPr>
            </m:fPr>
            <m:num>
              <m:r>
                <w:rPr>
                  <w:rFonts w:ascii="Cambria Math" w:hAnsi="Cambria Math" w:cs="Times New Roman"/>
                  <w:sz w:val="24"/>
                  <w:szCs w:val="24"/>
                </w:rPr>
                <m:t>h</m:t>
              </m:r>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den>
          </m:f>
        </m:oMath>
      </m:oMathPara>
    </w:p>
    <w:p w:rsidR="00BE7C44" w:rsidRDefault="00BE7C44" w:rsidP="00BE7C44">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To satisfy  </w:t>
      </w:r>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cc,all</m:t>
            </m:r>
          </m:sub>
        </m:sSub>
      </m:oMath>
      <w:r>
        <w:rPr>
          <w:rFonts w:ascii="Times New Roman" w:hAnsi="Times New Roman" w:cs="Times New Roman"/>
          <w:sz w:val="24"/>
          <w:szCs w:val="24"/>
        </w:rPr>
        <w:t xml:space="preserve">  the area of the section</w:t>
      </w:r>
      <w:r w:rsidR="00CE3A6B">
        <w:rPr>
          <w:rFonts w:ascii="Times New Roman" w:hAnsi="Times New Roman" w:cs="Times New Roman"/>
          <w:sz w:val="24"/>
          <w:szCs w:val="24"/>
        </w:rPr>
        <w:t xml:space="preserve"> A</w:t>
      </w:r>
      <w:r>
        <w:rPr>
          <w:rFonts w:ascii="Times New Roman" w:hAnsi="Times New Roman" w:cs="Times New Roman"/>
          <w:sz w:val="24"/>
          <w:szCs w:val="24"/>
        </w:rPr>
        <w:t xml:space="preserve"> should be </w:t>
      </w:r>
    </w:p>
    <w:p w:rsidR="00BE7C44" w:rsidRDefault="00BE7C44" w:rsidP="00BE7C44">
      <w:pPr>
        <w:autoSpaceDE w:val="0"/>
        <w:autoSpaceDN w:val="0"/>
        <w:adjustRightInd w:val="0"/>
        <w:spacing w:after="0" w:line="240" w:lineRule="auto"/>
        <w:ind w:left="72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A≥</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e</m:t>
                  </m:r>
                </m:sub>
              </m:sSub>
              <m:r>
                <w:rPr>
                  <w:rFonts w:ascii="Cambria Math" w:hAnsi="Cambria Math" w:cs="Times New Roman"/>
                  <w:sz w:val="24"/>
                  <w:szCs w:val="24"/>
                </w:rPr>
                <m:t>h</m:t>
              </m:r>
            </m:num>
            <m:den>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cc,all</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b</m:t>
                  </m:r>
                </m:sub>
              </m:sSub>
            </m:den>
          </m:f>
        </m:oMath>
      </m:oMathPara>
    </w:p>
    <w:p w:rsidR="006A3073" w:rsidRDefault="006A3073" w:rsidP="00BE7C44">
      <w:pPr>
        <w:autoSpaceDE w:val="0"/>
        <w:autoSpaceDN w:val="0"/>
        <w:adjustRightInd w:val="0"/>
        <w:spacing w:after="0" w:line="240" w:lineRule="auto"/>
        <w:ind w:left="720"/>
        <w:jc w:val="both"/>
        <w:rPr>
          <w:rFonts w:ascii="Times New Roman" w:hAnsi="Times New Roman" w:cs="Times New Roman"/>
          <w:sz w:val="24"/>
          <w:szCs w:val="24"/>
        </w:rPr>
      </w:pPr>
    </w:p>
    <w:p w:rsidR="007607D0" w:rsidRDefault="007607D0" w:rsidP="00BE7C44">
      <w:pPr>
        <w:autoSpaceDE w:val="0"/>
        <w:autoSpaceDN w:val="0"/>
        <w:adjustRightInd w:val="0"/>
        <w:spacing w:after="0" w:line="240" w:lineRule="auto"/>
        <w:ind w:left="720"/>
        <w:jc w:val="both"/>
        <w:rPr>
          <w:rFonts w:ascii="Times New Roman" w:hAnsi="Times New Roman" w:cs="Times New Roman"/>
          <w:sz w:val="24"/>
          <w:szCs w:val="24"/>
        </w:rPr>
      </w:pPr>
    </w:p>
    <w:p w:rsidR="006A3073" w:rsidRDefault="006A3073" w:rsidP="006A3073">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If A is not sufficient redesign the section.</w:t>
      </w:r>
    </w:p>
    <w:p w:rsidR="006A3073" w:rsidRDefault="006A3073" w:rsidP="00BE7C44">
      <w:pPr>
        <w:autoSpaceDE w:val="0"/>
        <w:autoSpaceDN w:val="0"/>
        <w:adjustRightInd w:val="0"/>
        <w:spacing w:after="0" w:line="240" w:lineRule="auto"/>
        <w:ind w:left="720"/>
        <w:jc w:val="both"/>
        <w:rPr>
          <w:rFonts w:ascii="Times New Roman" w:hAnsi="Times New Roman" w:cs="Times New Roman"/>
          <w:sz w:val="24"/>
          <w:szCs w:val="24"/>
        </w:rPr>
      </w:pPr>
    </w:p>
    <w:p w:rsidR="00BE7C44" w:rsidRDefault="00BE7C44" w:rsidP="00BE7C44">
      <w:pPr>
        <w:autoSpaceDE w:val="0"/>
        <w:autoSpaceDN w:val="0"/>
        <w:adjustRightInd w:val="0"/>
        <w:spacing w:after="0" w:line="240" w:lineRule="auto"/>
        <w:ind w:left="720"/>
        <w:jc w:val="both"/>
        <w:rPr>
          <w:rFonts w:ascii="Times New Roman" w:hAnsi="Times New Roman" w:cs="Times New Roman"/>
          <w:sz w:val="24"/>
          <w:szCs w:val="24"/>
        </w:rPr>
      </w:pPr>
    </w:p>
    <w:p w:rsidR="0034104A" w:rsidRDefault="006A3073" w:rsidP="0034104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7216" behindDoc="1" locked="0" layoutInCell="1" allowOverlap="1">
            <wp:simplePos x="0" y="0"/>
            <wp:positionH relativeFrom="column">
              <wp:posOffset>-35560</wp:posOffset>
            </wp:positionH>
            <wp:positionV relativeFrom="paragraph">
              <wp:posOffset>-90170</wp:posOffset>
            </wp:positionV>
            <wp:extent cx="2631440" cy="1638300"/>
            <wp:effectExtent l="19050" t="0" r="0" b="0"/>
            <wp:wrapTight wrapText="bothSides">
              <wp:wrapPolygon edited="0">
                <wp:start x="9069" y="251"/>
                <wp:lineTo x="5004" y="1256"/>
                <wp:lineTo x="4378" y="1758"/>
                <wp:lineTo x="4691" y="4270"/>
                <wp:lineTo x="2815" y="6028"/>
                <wp:lineTo x="2815" y="6530"/>
                <wp:lineTo x="4691" y="8288"/>
                <wp:lineTo x="-156" y="10298"/>
                <wp:lineTo x="-156" y="12056"/>
                <wp:lineTo x="4691" y="12307"/>
                <wp:lineTo x="4691" y="16326"/>
                <wp:lineTo x="2658" y="20847"/>
                <wp:lineTo x="9851" y="20847"/>
                <wp:lineTo x="18608" y="20847"/>
                <wp:lineTo x="18764" y="20847"/>
                <wp:lineTo x="18921" y="20344"/>
                <wp:lineTo x="17044" y="16577"/>
                <wp:lineTo x="17357" y="2009"/>
                <wp:lineTo x="16419" y="1507"/>
                <wp:lineTo x="9851" y="251"/>
                <wp:lineTo x="9069" y="251"/>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631440" cy="1638300"/>
                    </a:xfrm>
                    <a:prstGeom prst="rect">
                      <a:avLst/>
                    </a:prstGeom>
                    <a:noFill/>
                    <a:ln w="9525">
                      <a:noFill/>
                      <a:miter lim="800000"/>
                      <a:headEnd/>
                      <a:tailEnd/>
                    </a:ln>
                  </pic:spPr>
                </pic:pic>
              </a:graphicData>
            </a:graphic>
          </wp:anchor>
        </w:drawing>
      </w:r>
    </w:p>
    <w:p w:rsidR="0034104A" w:rsidRDefault="0034104A" w:rsidP="0034104A">
      <w:pPr>
        <w:autoSpaceDE w:val="0"/>
        <w:autoSpaceDN w:val="0"/>
        <w:adjustRightInd w:val="0"/>
        <w:spacing w:after="0" w:line="240" w:lineRule="auto"/>
        <w:ind w:left="720"/>
        <w:jc w:val="both"/>
        <w:rPr>
          <w:rFonts w:ascii="Times New Roman" w:hAnsi="Times New Roman" w:cs="Times New Roman"/>
          <w:sz w:val="24"/>
          <w:szCs w:val="24"/>
        </w:rPr>
      </w:pPr>
    </w:p>
    <w:p w:rsidR="0034104A" w:rsidRDefault="0034104A" w:rsidP="0034104A">
      <w:pPr>
        <w:autoSpaceDE w:val="0"/>
        <w:autoSpaceDN w:val="0"/>
        <w:adjustRightInd w:val="0"/>
        <w:spacing w:after="0" w:line="240" w:lineRule="auto"/>
        <w:ind w:left="720"/>
        <w:jc w:val="both"/>
        <w:rPr>
          <w:rFonts w:ascii="Times New Roman" w:hAnsi="Times New Roman" w:cs="Times New Roman"/>
          <w:sz w:val="24"/>
          <w:szCs w:val="24"/>
        </w:rPr>
      </w:pPr>
    </w:p>
    <w:p w:rsidR="0034104A" w:rsidRDefault="0034104A" w:rsidP="0034104A">
      <w:pPr>
        <w:autoSpaceDE w:val="0"/>
        <w:autoSpaceDN w:val="0"/>
        <w:adjustRightInd w:val="0"/>
        <w:spacing w:after="0" w:line="240" w:lineRule="auto"/>
        <w:ind w:left="720"/>
        <w:jc w:val="both"/>
        <w:rPr>
          <w:rFonts w:ascii="Times New Roman" w:hAnsi="Times New Roman" w:cs="Times New Roman"/>
          <w:sz w:val="24"/>
          <w:szCs w:val="24"/>
        </w:rPr>
      </w:pPr>
    </w:p>
    <w:p w:rsidR="0034104A" w:rsidRDefault="0034104A" w:rsidP="0034104A">
      <w:pPr>
        <w:autoSpaceDE w:val="0"/>
        <w:autoSpaceDN w:val="0"/>
        <w:adjustRightInd w:val="0"/>
        <w:spacing w:after="0" w:line="240" w:lineRule="auto"/>
        <w:ind w:left="720"/>
        <w:jc w:val="both"/>
        <w:rPr>
          <w:rFonts w:ascii="Times New Roman" w:hAnsi="Times New Roman" w:cs="Times New Roman"/>
          <w:sz w:val="24"/>
          <w:szCs w:val="24"/>
        </w:rPr>
      </w:pPr>
    </w:p>
    <w:p w:rsidR="0034104A" w:rsidRDefault="0034104A" w:rsidP="0034104A">
      <w:pPr>
        <w:autoSpaceDE w:val="0"/>
        <w:autoSpaceDN w:val="0"/>
        <w:adjustRightInd w:val="0"/>
        <w:spacing w:after="0" w:line="240" w:lineRule="auto"/>
        <w:ind w:left="720"/>
        <w:jc w:val="both"/>
        <w:rPr>
          <w:rFonts w:ascii="Times New Roman" w:hAnsi="Times New Roman" w:cs="Times New Roman"/>
          <w:sz w:val="24"/>
          <w:szCs w:val="24"/>
        </w:rPr>
      </w:pPr>
    </w:p>
    <w:p w:rsidR="0034104A" w:rsidRDefault="0034104A" w:rsidP="0034104A">
      <w:pPr>
        <w:autoSpaceDE w:val="0"/>
        <w:autoSpaceDN w:val="0"/>
        <w:adjustRightInd w:val="0"/>
        <w:spacing w:after="0" w:line="240" w:lineRule="auto"/>
        <w:ind w:left="720"/>
        <w:jc w:val="both"/>
        <w:rPr>
          <w:rFonts w:ascii="Times New Roman" w:hAnsi="Times New Roman" w:cs="Times New Roman"/>
          <w:sz w:val="24"/>
          <w:szCs w:val="24"/>
        </w:rPr>
      </w:pPr>
    </w:p>
    <w:p w:rsidR="0034104A" w:rsidRDefault="0034104A" w:rsidP="0034104A">
      <w:pPr>
        <w:autoSpaceDE w:val="0"/>
        <w:autoSpaceDN w:val="0"/>
        <w:adjustRightInd w:val="0"/>
        <w:spacing w:after="0" w:line="240" w:lineRule="auto"/>
        <w:ind w:left="720"/>
        <w:jc w:val="both"/>
        <w:rPr>
          <w:rFonts w:ascii="Times New Roman" w:hAnsi="Times New Roman" w:cs="Times New Roman"/>
          <w:sz w:val="24"/>
          <w:szCs w:val="24"/>
        </w:rPr>
      </w:pPr>
    </w:p>
    <w:p w:rsidR="0034104A" w:rsidRDefault="0034104A" w:rsidP="0034104A">
      <w:pPr>
        <w:autoSpaceDE w:val="0"/>
        <w:autoSpaceDN w:val="0"/>
        <w:adjustRightInd w:val="0"/>
        <w:spacing w:after="0" w:line="240" w:lineRule="auto"/>
        <w:ind w:left="720"/>
        <w:jc w:val="both"/>
        <w:rPr>
          <w:rFonts w:ascii="Times New Roman" w:hAnsi="Times New Roman" w:cs="Times New Roman"/>
          <w:sz w:val="24"/>
          <w:szCs w:val="24"/>
        </w:rPr>
      </w:pPr>
    </w:p>
    <w:p w:rsidR="0034104A" w:rsidRPr="0034104A" w:rsidRDefault="0034104A" w:rsidP="0034104A">
      <w:pPr>
        <w:autoSpaceDE w:val="0"/>
        <w:autoSpaceDN w:val="0"/>
        <w:adjustRightInd w:val="0"/>
        <w:spacing w:after="0" w:line="240" w:lineRule="auto"/>
        <w:ind w:left="720"/>
        <w:jc w:val="both"/>
        <w:rPr>
          <w:rFonts w:ascii="Times New Roman" w:hAnsi="Times New Roman" w:cs="Times New Roman"/>
          <w:sz w:val="24"/>
          <w:szCs w:val="24"/>
        </w:rPr>
      </w:pPr>
    </w:p>
    <w:p w:rsidR="005D10B4" w:rsidRPr="0034104A" w:rsidRDefault="005D10B4" w:rsidP="005D10B4">
      <w:pPr>
        <w:rPr>
          <w:rFonts w:ascii="Times New Roman" w:hAnsi="Times New Roman" w:cs="Times New Roman"/>
          <w:sz w:val="24"/>
          <w:szCs w:val="24"/>
        </w:rPr>
      </w:pPr>
    </w:p>
    <w:p w:rsidR="005B1DE5" w:rsidRDefault="005B1DE5" w:rsidP="005D10B4">
      <w:pPr>
        <w:rPr>
          <w:rFonts w:ascii="Times New Roman" w:hAnsi="Times New Roman" w:cs="Times New Roman"/>
          <w:sz w:val="24"/>
          <w:szCs w:val="24"/>
        </w:rPr>
      </w:pPr>
    </w:p>
    <w:p w:rsidR="00F43ED4" w:rsidRDefault="00F43ED4" w:rsidP="005D10B4">
      <w:pPr>
        <w:rPr>
          <w:rFonts w:ascii="Times New Roman" w:hAnsi="Times New Roman" w:cs="Times New Roman"/>
          <w:sz w:val="24"/>
          <w:szCs w:val="24"/>
        </w:rPr>
      </w:pPr>
    </w:p>
    <w:p w:rsidR="00F43ED4" w:rsidRDefault="00F43ED4" w:rsidP="005D10B4">
      <w:pPr>
        <w:rPr>
          <w:rFonts w:ascii="Times New Roman" w:hAnsi="Times New Roman" w:cs="Times New Roman"/>
          <w:sz w:val="24"/>
          <w:szCs w:val="24"/>
        </w:rPr>
      </w:pPr>
    </w:p>
    <w:p w:rsidR="00F43ED4" w:rsidRDefault="00F43ED4" w:rsidP="005D10B4">
      <w:pPr>
        <w:rPr>
          <w:rFonts w:ascii="Times New Roman" w:hAnsi="Times New Roman" w:cs="Times New Roman"/>
          <w:sz w:val="24"/>
          <w:szCs w:val="24"/>
        </w:rPr>
      </w:pPr>
    </w:p>
    <w:p w:rsidR="00F43ED4" w:rsidRDefault="00F43ED4" w:rsidP="005D10B4">
      <w:pPr>
        <w:rPr>
          <w:rFonts w:ascii="Times New Roman" w:hAnsi="Times New Roman" w:cs="Times New Roman"/>
          <w:sz w:val="24"/>
          <w:szCs w:val="24"/>
        </w:rPr>
      </w:pPr>
    </w:p>
    <w:p w:rsidR="00F43ED4" w:rsidRDefault="00F43ED4" w:rsidP="005D10B4">
      <w:pPr>
        <w:rPr>
          <w:rFonts w:ascii="Times New Roman" w:hAnsi="Times New Roman" w:cs="Times New Roman"/>
          <w:sz w:val="24"/>
          <w:szCs w:val="24"/>
        </w:rPr>
      </w:pPr>
    </w:p>
    <w:p w:rsidR="00F43ED4" w:rsidRDefault="00F43ED4" w:rsidP="005D10B4">
      <w:pPr>
        <w:rPr>
          <w:rFonts w:ascii="Times New Roman" w:hAnsi="Times New Roman" w:cs="Times New Roman"/>
          <w:sz w:val="24"/>
          <w:szCs w:val="24"/>
        </w:rPr>
      </w:pPr>
    </w:p>
    <w:p w:rsidR="00F43ED4" w:rsidRDefault="00F43ED4" w:rsidP="005D10B4">
      <w:pPr>
        <w:rPr>
          <w:rFonts w:ascii="Times New Roman" w:hAnsi="Times New Roman" w:cs="Times New Roman"/>
          <w:sz w:val="24"/>
          <w:szCs w:val="24"/>
        </w:rPr>
      </w:pPr>
    </w:p>
    <w:p w:rsidR="00F43ED4" w:rsidRDefault="00F43ED4" w:rsidP="005D10B4">
      <w:pPr>
        <w:rPr>
          <w:rFonts w:ascii="Times New Roman" w:hAnsi="Times New Roman" w:cs="Times New Roman"/>
          <w:sz w:val="24"/>
          <w:szCs w:val="24"/>
        </w:rPr>
      </w:pPr>
    </w:p>
    <w:p w:rsidR="00F43ED4" w:rsidRDefault="00F43ED4" w:rsidP="005D10B4">
      <w:pPr>
        <w:rPr>
          <w:rFonts w:ascii="Times New Roman" w:hAnsi="Times New Roman" w:cs="Times New Roman"/>
          <w:sz w:val="24"/>
          <w:szCs w:val="24"/>
        </w:rPr>
      </w:pPr>
    </w:p>
    <w:p w:rsidR="00F43ED4" w:rsidRDefault="00F43ED4" w:rsidP="005D10B4">
      <w:pPr>
        <w:rPr>
          <w:rFonts w:ascii="Times New Roman" w:hAnsi="Times New Roman" w:cs="Times New Roman"/>
          <w:sz w:val="24"/>
          <w:szCs w:val="24"/>
        </w:rPr>
      </w:pPr>
    </w:p>
    <w:p w:rsidR="00F43ED4" w:rsidRDefault="00F43ED4" w:rsidP="005D10B4">
      <w:pPr>
        <w:rPr>
          <w:rFonts w:ascii="Times New Roman" w:hAnsi="Times New Roman" w:cs="Times New Roman"/>
          <w:sz w:val="24"/>
          <w:szCs w:val="24"/>
        </w:rPr>
      </w:pPr>
    </w:p>
    <w:p w:rsidR="006A3073" w:rsidRDefault="006A3073" w:rsidP="005D10B4">
      <w:pPr>
        <w:rPr>
          <w:rFonts w:ascii="Times New Roman" w:hAnsi="Times New Roman" w:cs="Times New Roman"/>
          <w:sz w:val="24"/>
          <w:szCs w:val="24"/>
        </w:rPr>
      </w:pPr>
    </w:p>
    <w:p w:rsidR="006A3073" w:rsidRDefault="006A3073" w:rsidP="005D10B4">
      <w:pPr>
        <w:rPr>
          <w:rFonts w:ascii="Times New Roman" w:hAnsi="Times New Roman" w:cs="Times New Roman"/>
          <w:sz w:val="24"/>
          <w:szCs w:val="24"/>
        </w:rPr>
      </w:pPr>
    </w:p>
    <w:p w:rsidR="006A3073" w:rsidRDefault="006A3073" w:rsidP="005D10B4">
      <w:pPr>
        <w:rPr>
          <w:rFonts w:ascii="Times New Roman" w:hAnsi="Times New Roman" w:cs="Times New Roman"/>
          <w:sz w:val="24"/>
          <w:szCs w:val="24"/>
        </w:rPr>
      </w:pPr>
    </w:p>
    <w:p w:rsidR="006A3073" w:rsidRDefault="006A3073" w:rsidP="005D10B4">
      <w:pPr>
        <w:rPr>
          <w:rFonts w:ascii="Times New Roman" w:hAnsi="Times New Roman" w:cs="Times New Roman"/>
          <w:sz w:val="24"/>
          <w:szCs w:val="24"/>
        </w:rPr>
      </w:pPr>
    </w:p>
    <w:p w:rsidR="006A3073" w:rsidRDefault="006A3073" w:rsidP="005D10B4">
      <w:pPr>
        <w:rPr>
          <w:rFonts w:ascii="Times New Roman" w:hAnsi="Times New Roman" w:cs="Times New Roman"/>
          <w:sz w:val="24"/>
          <w:szCs w:val="24"/>
        </w:rPr>
      </w:pPr>
    </w:p>
    <w:p w:rsidR="006A3073" w:rsidRDefault="006A3073" w:rsidP="005D10B4">
      <w:pPr>
        <w:rPr>
          <w:rFonts w:ascii="Times New Roman" w:hAnsi="Times New Roman" w:cs="Times New Roman"/>
          <w:sz w:val="24"/>
          <w:szCs w:val="24"/>
        </w:rPr>
      </w:pPr>
    </w:p>
    <w:p w:rsidR="006A3073" w:rsidRDefault="006A3073" w:rsidP="005D10B4">
      <w:pPr>
        <w:rPr>
          <w:rFonts w:ascii="Times New Roman" w:hAnsi="Times New Roman" w:cs="Times New Roman"/>
          <w:sz w:val="24"/>
          <w:szCs w:val="24"/>
        </w:rPr>
      </w:pPr>
    </w:p>
    <w:p w:rsidR="006A3073" w:rsidRDefault="006A3073" w:rsidP="005D10B4">
      <w:pPr>
        <w:rPr>
          <w:rFonts w:ascii="Times New Roman" w:hAnsi="Times New Roman" w:cs="Times New Roman"/>
          <w:sz w:val="24"/>
          <w:szCs w:val="24"/>
        </w:rPr>
      </w:pPr>
    </w:p>
    <w:p w:rsidR="006A3073" w:rsidRDefault="006A3073" w:rsidP="005D10B4">
      <w:pPr>
        <w:rPr>
          <w:rFonts w:ascii="Times New Roman" w:hAnsi="Times New Roman" w:cs="Times New Roman"/>
          <w:sz w:val="24"/>
          <w:szCs w:val="24"/>
        </w:rPr>
      </w:pPr>
    </w:p>
    <w:p w:rsidR="006A3073" w:rsidRDefault="006A3073" w:rsidP="005D10B4">
      <w:pPr>
        <w:rPr>
          <w:rFonts w:ascii="Times New Roman" w:hAnsi="Times New Roman" w:cs="Times New Roman"/>
          <w:sz w:val="24"/>
          <w:szCs w:val="24"/>
        </w:rPr>
      </w:pPr>
    </w:p>
    <w:p w:rsidR="006A3073" w:rsidRDefault="006A3073" w:rsidP="005D10B4">
      <w:pPr>
        <w:rPr>
          <w:rFonts w:ascii="Times New Roman" w:hAnsi="Times New Roman" w:cs="Times New Roman"/>
          <w:sz w:val="24"/>
          <w:szCs w:val="24"/>
        </w:rPr>
      </w:pPr>
    </w:p>
    <w:p w:rsidR="006A3073" w:rsidRDefault="006A3073" w:rsidP="005D10B4">
      <w:pPr>
        <w:rPr>
          <w:rFonts w:ascii="Times New Roman" w:hAnsi="Times New Roman" w:cs="Times New Roman"/>
          <w:sz w:val="24"/>
          <w:szCs w:val="24"/>
        </w:rPr>
      </w:pPr>
    </w:p>
    <w:p w:rsidR="006A3073" w:rsidRDefault="006A3073" w:rsidP="005D10B4">
      <w:pPr>
        <w:rPr>
          <w:rFonts w:ascii="Times New Roman" w:hAnsi="Times New Roman" w:cs="Times New Roman"/>
          <w:sz w:val="24"/>
          <w:szCs w:val="24"/>
        </w:rPr>
      </w:pPr>
    </w:p>
    <w:p w:rsidR="00F43ED4" w:rsidRPr="005D10B4" w:rsidRDefault="00F43ED4" w:rsidP="005D10B4">
      <w:pPr>
        <w:rPr>
          <w:rFonts w:ascii="Times New Roman" w:hAnsi="Times New Roman" w:cs="Times New Roman"/>
          <w:sz w:val="24"/>
          <w:szCs w:val="24"/>
        </w:rPr>
      </w:pPr>
    </w:p>
    <w:sectPr w:rsidR="00F43ED4" w:rsidRPr="005D10B4" w:rsidSect="009022A8">
      <w:pgSz w:w="12240" w:h="15840"/>
      <w:pgMar w:top="1400" w:right="900" w:bottom="0" w:left="9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E59DD"/>
    <w:multiLevelType w:val="hybridMultilevel"/>
    <w:tmpl w:val="0D5CCD30"/>
    <w:lvl w:ilvl="0" w:tplc="C5920A9A">
      <w:start w:val="1"/>
      <w:numFmt w:val="low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nsid w:val="248F41B0"/>
    <w:multiLevelType w:val="hybridMultilevel"/>
    <w:tmpl w:val="EB3C0A48"/>
    <w:lvl w:ilvl="0" w:tplc="8A380E32">
      <w:start w:val="1"/>
      <w:numFmt w:val="decimal"/>
      <w:lvlText w:val="%1)"/>
      <w:lvlJc w:val="left"/>
      <w:pPr>
        <w:ind w:left="720" w:hanging="36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D4DE1"/>
    <w:multiLevelType w:val="hybridMultilevel"/>
    <w:tmpl w:val="909899CE"/>
    <w:lvl w:ilvl="0" w:tplc="8CC61464">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504A697F"/>
    <w:multiLevelType w:val="hybridMultilevel"/>
    <w:tmpl w:val="70A250A2"/>
    <w:lvl w:ilvl="0" w:tplc="50E4C162">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F43E8A"/>
    <w:rsid w:val="000E4E3B"/>
    <w:rsid w:val="00296460"/>
    <w:rsid w:val="002D016F"/>
    <w:rsid w:val="0034104A"/>
    <w:rsid w:val="003B331F"/>
    <w:rsid w:val="00474436"/>
    <w:rsid w:val="004F5F02"/>
    <w:rsid w:val="005B1DE5"/>
    <w:rsid w:val="005D10B4"/>
    <w:rsid w:val="0060156E"/>
    <w:rsid w:val="006871AC"/>
    <w:rsid w:val="006A3073"/>
    <w:rsid w:val="006B3C2C"/>
    <w:rsid w:val="006C44DE"/>
    <w:rsid w:val="006E31BB"/>
    <w:rsid w:val="007174D8"/>
    <w:rsid w:val="007377D8"/>
    <w:rsid w:val="007607D0"/>
    <w:rsid w:val="009022A8"/>
    <w:rsid w:val="009530F7"/>
    <w:rsid w:val="00985AE1"/>
    <w:rsid w:val="009F001F"/>
    <w:rsid w:val="00AC5CF4"/>
    <w:rsid w:val="00BC5F56"/>
    <w:rsid w:val="00BE7C44"/>
    <w:rsid w:val="00C25E0B"/>
    <w:rsid w:val="00C50617"/>
    <w:rsid w:val="00CE3A6B"/>
    <w:rsid w:val="00D02E61"/>
    <w:rsid w:val="00D13AC1"/>
    <w:rsid w:val="00D21BF1"/>
    <w:rsid w:val="00D818FA"/>
    <w:rsid w:val="00DC0541"/>
    <w:rsid w:val="00ED2686"/>
    <w:rsid w:val="00F43E8A"/>
    <w:rsid w:val="00F43ED4"/>
    <w:rsid w:val="00F754FC"/>
    <w:rsid w:val="00F90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E8A"/>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rsid w:val="00F43E8A"/>
    <w:rPr>
      <w:color w:val="000000"/>
      <w:sz w:val="32"/>
      <w:szCs w:val="32"/>
    </w:rPr>
  </w:style>
  <w:style w:type="character" w:customStyle="1" w:styleId="boldtext">
    <w:name w:val="boldtext"/>
    <w:uiPriority w:val="99"/>
    <w:rsid w:val="00F43E8A"/>
    <w:rPr>
      <w:b/>
      <w:bCs/>
      <w:color w:val="000000"/>
    </w:rPr>
  </w:style>
  <w:style w:type="character" w:customStyle="1" w:styleId="iscodestyle">
    <w:name w:val="iscodestyle"/>
    <w:uiPriority w:val="99"/>
    <w:rsid w:val="00F43E8A"/>
    <w:rPr>
      <w:b/>
      <w:bCs/>
      <w:color w:val="000000"/>
    </w:rPr>
  </w:style>
  <w:style w:type="character" w:customStyle="1" w:styleId="italic">
    <w:name w:val="italic"/>
    <w:uiPriority w:val="99"/>
    <w:rsid w:val="00F43E8A"/>
    <w:rPr>
      <w:i/>
      <w:iCs/>
      <w:color w:val="000000"/>
    </w:rPr>
  </w:style>
  <w:style w:type="paragraph" w:styleId="ListParagraph">
    <w:name w:val="List Paragraph"/>
    <w:basedOn w:val="Normal"/>
    <w:uiPriority w:val="34"/>
    <w:qFormat/>
    <w:rsid w:val="004F5F02"/>
    <w:pPr>
      <w:ind w:left="720"/>
      <w:contextualSpacing/>
    </w:pPr>
  </w:style>
  <w:style w:type="paragraph" w:styleId="BalloonText">
    <w:name w:val="Balloon Text"/>
    <w:basedOn w:val="Normal"/>
    <w:link w:val="BalloonTextChar"/>
    <w:uiPriority w:val="99"/>
    <w:semiHidden/>
    <w:unhideWhenUsed/>
    <w:rsid w:val="00AC5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CF4"/>
    <w:rPr>
      <w:rFonts w:ascii="Tahoma" w:hAnsi="Tahoma" w:cs="Tahoma"/>
      <w:sz w:val="16"/>
      <w:szCs w:val="16"/>
    </w:rPr>
  </w:style>
  <w:style w:type="paragraph" w:styleId="NoSpacing">
    <w:name w:val="No Spacing"/>
    <w:uiPriority w:val="1"/>
    <w:qFormat/>
    <w:rsid w:val="00474436"/>
    <w:pPr>
      <w:spacing w:after="0" w:line="240" w:lineRule="auto"/>
    </w:pPr>
  </w:style>
  <w:style w:type="character" w:styleId="PlaceholderText">
    <w:name w:val="Placeholder Text"/>
    <w:basedOn w:val="DefaultParagraphFont"/>
    <w:uiPriority w:val="99"/>
    <w:semiHidden/>
    <w:rsid w:val="00474436"/>
    <w:rPr>
      <w:color w:val="808080"/>
    </w:rPr>
  </w:style>
</w:styles>
</file>

<file path=word/webSettings.xml><?xml version="1.0" encoding="utf-8"?>
<w:webSettings xmlns:r="http://schemas.openxmlformats.org/officeDocument/2006/relationships" xmlns:w="http://schemas.openxmlformats.org/wordprocessingml/2006/main">
  <w:divs>
    <w:div w:id="32003607">
      <w:bodyDiv w:val="1"/>
      <w:marLeft w:val="0"/>
      <w:marRight w:val="0"/>
      <w:marTop w:val="0"/>
      <w:marBottom w:val="0"/>
      <w:divBdr>
        <w:top w:val="none" w:sz="0" w:space="0" w:color="auto"/>
        <w:left w:val="none" w:sz="0" w:space="0" w:color="auto"/>
        <w:bottom w:val="none" w:sz="0" w:space="0" w:color="auto"/>
        <w:right w:val="none" w:sz="0" w:space="0" w:color="auto"/>
      </w:divBdr>
    </w:div>
    <w:div w:id="644435630">
      <w:bodyDiv w:val="1"/>
      <w:marLeft w:val="0"/>
      <w:marRight w:val="0"/>
      <w:marTop w:val="0"/>
      <w:marBottom w:val="0"/>
      <w:divBdr>
        <w:top w:val="none" w:sz="0" w:space="0" w:color="auto"/>
        <w:left w:val="none" w:sz="0" w:space="0" w:color="auto"/>
        <w:bottom w:val="none" w:sz="0" w:space="0" w:color="auto"/>
        <w:right w:val="none" w:sz="0" w:space="0" w:color="auto"/>
      </w:divBdr>
    </w:div>
    <w:div w:id="1007906884">
      <w:bodyDiv w:val="1"/>
      <w:marLeft w:val="0"/>
      <w:marRight w:val="0"/>
      <w:marTop w:val="0"/>
      <w:marBottom w:val="0"/>
      <w:divBdr>
        <w:top w:val="none" w:sz="0" w:space="0" w:color="auto"/>
        <w:left w:val="none" w:sz="0" w:space="0" w:color="auto"/>
        <w:bottom w:val="none" w:sz="0" w:space="0" w:color="auto"/>
        <w:right w:val="none" w:sz="0" w:space="0" w:color="auto"/>
      </w:divBdr>
    </w:div>
    <w:div w:id="1066683828">
      <w:bodyDiv w:val="1"/>
      <w:marLeft w:val="0"/>
      <w:marRight w:val="0"/>
      <w:marTop w:val="0"/>
      <w:marBottom w:val="0"/>
      <w:divBdr>
        <w:top w:val="none" w:sz="0" w:space="0" w:color="auto"/>
        <w:left w:val="none" w:sz="0" w:space="0" w:color="auto"/>
        <w:bottom w:val="none" w:sz="0" w:space="0" w:color="auto"/>
        <w:right w:val="none" w:sz="0" w:space="0" w:color="auto"/>
      </w:divBdr>
    </w:div>
    <w:div w:id="1307200686">
      <w:bodyDiv w:val="1"/>
      <w:marLeft w:val="0"/>
      <w:marRight w:val="0"/>
      <w:marTop w:val="0"/>
      <w:marBottom w:val="0"/>
      <w:divBdr>
        <w:top w:val="none" w:sz="0" w:space="0" w:color="auto"/>
        <w:left w:val="none" w:sz="0" w:space="0" w:color="auto"/>
        <w:bottom w:val="none" w:sz="0" w:space="0" w:color="auto"/>
        <w:right w:val="none" w:sz="0" w:space="0" w:color="auto"/>
      </w:divBdr>
    </w:div>
    <w:div w:id="154949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2020-04-15T13:37:00Z</dcterms:created>
  <dcterms:modified xsi:type="dcterms:W3CDTF">2020-04-15T13:37:00Z</dcterms:modified>
</cp:coreProperties>
</file>