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20" w:rsidRDefault="00E662CF" w:rsidP="00AD2920">
      <w:pPr>
        <w:pStyle w:val="Default"/>
      </w:pPr>
      <w:r>
        <w:rPr>
          <w:noProof/>
        </w:rPr>
        <w:pict>
          <v:shapetype id="_x0000_t202" coordsize="21600,21600" o:spt="202" path="m,l,21600r21600,l21600,xe">
            <v:stroke joinstyle="miter"/>
            <v:path gradientshapeok="t" o:connecttype="rect"/>
          </v:shapetype>
          <v:shape id="_x0000_s1026" type="#_x0000_t202" style="position:absolute;left:0;text-align:left;margin-left:62.3pt;margin-top:-.6pt;width:396.9pt;height:60.5pt;z-index:251658240" stroked="f">
            <v:fill opacity="0"/>
            <v:textbox style="mso-next-textbox:#_x0000_s1026">
              <w:txbxContent>
                <w:p w:rsidR="00AD2920" w:rsidRPr="008C6372" w:rsidRDefault="00AD2920" w:rsidP="00AD2920">
                  <w:pPr>
                    <w:pStyle w:val="Header"/>
                    <w:jc w:val="center"/>
                    <w:rPr>
                      <w:b/>
                    </w:rPr>
                  </w:pPr>
                  <w:r w:rsidRPr="008C6372">
                    <w:rPr>
                      <w:b/>
                    </w:rPr>
                    <w:t>GOVERNMENT COLLEGE OF ENGINEERING, KALAHANDI</w:t>
                  </w:r>
                </w:p>
                <w:p w:rsidR="00AD2920" w:rsidRPr="008C6372" w:rsidRDefault="00AD2920" w:rsidP="00AD2920">
                  <w:pPr>
                    <w:pStyle w:val="Header"/>
                    <w:jc w:val="center"/>
                    <w:rPr>
                      <w:b/>
                    </w:rPr>
                  </w:pPr>
                  <w:r w:rsidRPr="008C6372">
                    <w:rPr>
                      <w:b/>
                    </w:rPr>
                    <w:t>BHAWANIPATNA</w:t>
                  </w:r>
                </w:p>
                <w:p w:rsidR="00AD2920" w:rsidRPr="001C7A11" w:rsidRDefault="00AD2920" w:rsidP="00AD2920">
                  <w:pPr>
                    <w:pStyle w:val="Header"/>
                    <w:jc w:val="center"/>
                    <w:rPr>
                      <w:rFonts w:ascii="Arial" w:hAnsi="Arial" w:cs="Arial"/>
                      <w:b/>
                      <w:bCs/>
                      <w:i/>
                    </w:rPr>
                  </w:pPr>
                  <w:r w:rsidRPr="00E8189E">
                    <w:rPr>
                      <w:b/>
                      <w:i/>
                    </w:rPr>
                    <w:t xml:space="preserve">(A </w:t>
                  </w:r>
                  <w:r w:rsidR="00881339" w:rsidRPr="00E8189E">
                    <w:rPr>
                      <w:b/>
                      <w:i/>
                    </w:rPr>
                    <w:t>Constituen</w:t>
                  </w:r>
                  <w:r w:rsidR="00881339">
                    <w:rPr>
                      <w:b/>
                      <w:i/>
                    </w:rPr>
                    <w:t>t</w:t>
                  </w:r>
                  <w:r w:rsidRPr="00E8189E">
                    <w:rPr>
                      <w:b/>
                      <w:i/>
                    </w:rPr>
                    <w:t xml:space="preserve"> College of BPUT, Odisha</w:t>
                  </w:r>
                  <w:r w:rsidRPr="001C7A11">
                    <w:rPr>
                      <w:i/>
                    </w:rPr>
                    <w:t>)</w:t>
                  </w:r>
                </w:p>
                <w:p w:rsidR="00AD2920" w:rsidRDefault="00AD2920" w:rsidP="00AD2920"/>
              </w:txbxContent>
            </v:textbox>
          </v:shape>
        </w:pict>
      </w:r>
      <w:r w:rsidR="00AD2920">
        <w:rPr>
          <w:noProof/>
          <w:sz w:val="22"/>
          <w:lang w:bidi="hi-IN"/>
        </w:rPr>
        <w:drawing>
          <wp:inline distT="0" distB="0" distL="0" distR="0">
            <wp:extent cx="906780" cy="607060"/>
            <wp:effectExtent l="19050" t="0" r="7620" b="0"/>
            <wp:docPr id="1"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7" cstate="print"/>
                    <a:srcRect/>
                    <a:stretch>
                      <a:fillRect/>
                    </a:stretch>
                  </pic:blipFill>
                  <pic:spPr bwMode="auto">
                    <a:xfrm>
                      <a:off x="0" y="0"/>
                      <a:ext cx="906780" cy="607060"/>
                    </a:xfrm>
                    <a:prstGeom prst="rect">
                      <a:avLst/>
                    </a:prstGeom>
                    <a:noFill/>
                    <a:ln w="9525">
                      <a:noFill/>
                      <a:miter lim="800000"/>
                      <a:headEnd/>
                      <a:tailEnd/>
                    </a:ln>
                  </pic:spPr>
                </pic:pic>
              </a:graphicData>
            </a:graphic>
          </wp:inline>
        </w:drawing>
      </w: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Pr="00940A45" w:rsidRDefault="00D74439" w:rsidP="00AD2920">
      <w:pPr>
        <w:pStyle w:val="Default"/>
        <w:rPr>
          <w:rFonts w:ascii="Times New Roman" w:hAnsi="Times New Roman" w:cs="Times New Roman"/>
        </w:rPr>
      </w:pPr>
      <w:r w:rsidRPr="00940A45">
        <w:rPr>
          <w:rFonts w:ascii="Times New Roman" w:hAnsi="Times New Roman" w:cs="Times New Roman"/>
        </w:rPr>
        <w:t xml:space="preserve"> No</w:t>
      </w:r>
      <w:r w:rsidR="00B313EF" w:rsidRPr="00940A45">
        <w:rPr>
          <w:rFonts w:ascii="Times New Roman" w:hAnsi="Times New Roman" w:cs="Times New Roman"/>
        </w:rPr>
        <w:t>: GCEK</w:t>
      </w:r>
      <w:r w:rsidRPr="00940A45">
        <w:rPr>
          <w:rFonts w:ascii="Times New Roman" w:hAnsi="Times New Roman" w:cs="Times New Roman"/>
        </w:rPr>
        <w:t>/</w:t>
      </w:r>
      <w:r w:rsidR="00D50BEA">
        <w:rPr>
          <w:rFonts w:ascii="Times New Roman" w:hAnsi="Times New Roman" w:cs="Times New Roman"/>
        </w:rPr>
        <w:t>1080</w:t>
      </w:r>
      <w:r w:rsidR="00B23881" w:rsidRPr="00940A45">
        <w:rPr>
          <w:rFonts w:ascii="Times New Roman" w:hAnsi="Times New Roman" w:cs="Times New Roman"/>
        </w:rPr>
        <w:t xml:space="preserve">   </w:t>
      </w:r>
      <w:r w:rsidR="00374EAF" w:rsidRPr="00940A45">
        <w:rPr>
          <w:rFonts w:ascii="Times New Roman" w:hAnsi="Times New Roman" w:cs="Times New Roman"/>
        </w:rPr>
        <w:t xml:space="preserve">                                                                                     </w:t>
      </w:r>
      <w:r w:rsidR="00940A45">
        <w:rPr>
          <w:rFonts w:ascii="Times New Roman" w:hAnsi="Times New Roman" w:cs="Times New Roman"/>
        </w:rPr>
        <w:tab/>
      </w:r>
      <w:r w:rsidR="00940A45">
        <w:rPr>
          <w:rFonts w:ascii="Times New Roman" w:hAnsi="Times New Roman" w:cs="Times New Roman"/>
        </w:rPr>
        <w:tab/>
      </w:r>
      <w:r w:rsidR="00374EAF" w:rsidRPr="00940A45">
        <w:rPr>
          <w:rFonts w:ascii="Times New Roman" w:hAnsi="Times New Roman" w:cs="Times New Roman"/>
        </w:rPr>
        <w:t>Date</w:t>
      </w:r>
      <w:r w:rsidR="00B313EF" w:rsidRPr="00940A45">
        <w:rPr>
          <w:rFonts w:ascii="Times New Roman" w:hAnsi="Times New Roman" w:cs="Times New Roman"/>
        </w:rPr>
        <w:t xml:space="preserve">: </w:t>
      </w:r>
      <w:r w:rsidR="00B23881" w:rsidRPr="00940A45">
        <w:rPr>
          <w:rFonts w:ascii="Times New Roman" w:hAnsi="Times New Roman" w:cs="Times New Roman"/>
        </w:rPr>
        <w:t>04/12</w:t>
      </w:r>
      <w:r w:rsidR="006E4AC2" w:rsidRPr="00940A45">
        <w:rPr>
          <w:rFonts w:ascii="Times New Roman" w:hAnsi="Times New Roman" w:cs="Times New Roman"/>
        </w:rPr>
        <w:t>/18</w:t>
      </w:r>
    </w:p>
    <w:p w:rsidR="00940A45" w:rsidRDefault="00940A45" w:rsidP="00940A45">
      <w:pPr>
        <w:pStyle w:val="Default"/>
        <w:jc w:val="center"/>
        <w:rPr>
          <w:b/>
          <w:bCs/>
          <w:u w:val="single"/>
        </w:rPr>
      </w:pPr>
    </w:p>
    <w:p w:rsidR="00940A45" w:rsidRPr="00940A45" w:rsidRDefault="00940A45" w:rsidP="00940A45">
      <w:pPr>
        <w:pStyle w:val="Default"/>
        <w:jc w:val="center"/>
        <w:rPr>
          <w:b/>
          <w:bCs/>
          <w:u w:val="single"/>
        </w:rPr>
      </w:pPr>
      <w:r w:rsidRPr="00940A45">
        <w:rPr>
          <w:b/>
          <w:bCs/>
          <w:u w:val="single"/>
        </w:rPr>
        <w:t>EXPRESSION OF INTEREST</w:t>
      </w:r>
    </w:p>
    <w:p w:rsidR="008F0828" w:rsidRDefault="008F0828" w:rsidP="00AD2920">
      <w:pPr>
        <w:pStyle w:val="Default"/>
      </w:pPr>
    </w:p>
    <w:p w:rsidR="00715A5D" w:rsidRPr="00940A45" w:rsidRDefault="00B23881" w:rsidP="008F0828">
      <w:pPr>
        <w:pStyle w:val="Default"/>
        <w:rPr>
          <w:rFonts w:ascii="Times New Roman" w:hAnsi="Times New Roman" w:cs="Times New Roman"/>
          <w:shd w:val="clear" w:color="auto" w:fill="FFFFFF"/>
        </w:rPr>
      </w:pPr>
      <w:r w:rsidRPr="00940A45">
        <w:rPr>
          <w:rFonts w:ascii="Times New Roman" w:hAnsi="Times New Roman" w:cs="Times New Roman"/>
          <w:shd w:val="clear" w:color="auto" w:fill="FFFFFF"/>
        </w:rPr>
        <w:t>Government Col</w:t>
      </w:r>
      <w:r w:rsidR="00940A45">
        <w:rPr>
          <w:rFonts w:ascii="Times New Roman" w:hAnsi="Times New Roman" w:cs="Times New Roman"/>
          <w:shd w:val="clear" w:color="auto" w:fill="FFFFFF"/>
        </w:rPr>
        <w:t xml:space="preserve">lege of Engineering, Kalahandi, </w:t>
      </w:r>
      <w:r w:rsidRPr="00940A45">
        <w:rPr>
          <w:rFonts w:ascii="Times New Roman" w:hAnsi="Times New Roman" w:cs="Times New Roman"/>
          <w:shd w:val="clear" w:color="auto" w:fill="FFFFFF"/>
        </w:rPr>
        <w:t>Bhawanipatna invites “</w:t>
      </w:r>
      <w:r w:rsidRPr="00940A45">
        <w:rPr>
          <w:rFonts w:ascii="Times New Roman" w:hAnsi="Times New Roman" w:cs="Times New Roman"/>
          <w:b/>
          <w:bCs/>
          <w:shd w:val="clear" w:color="auto" w:fill="FFFFFF"/>
        </w:rPr>
        <w:t>EXPRESSION OF INTEREST</w:t>
      </w:r>
      <w:r w:rsidRPr="00940A45">
        <w:rPr>
          <w:rFonts w:ascii="Times New Roman" w:hAnsi="Times New Roman" w:cs="Times New Roman"/>
          <w:shd w:val="clear" w:color="auto" w:fill="FFFFFF"/>
        </w:rPr>
        <w:t xml:space="preserve">” (EOI) from </w:t>
      </w:r>
      <w:r w:rsidR="00EB1A0E" w:rsidRPr="00940A45">
        <w:rPr>
          <w:rFonts w:ascii="Times New Roman" w:hAnsi="Times New Roman" w:cs="Times New Roman"/>
          <w:shd w:val="clear" w:color="auto" w:fill="FFFFFF"/>
        </w:rPr>
        <w:t>the eligible Distributors/ D</w:t>
      </w:r>
      <w:r w:rsidR="008F0828" w:rsidRPr="00940A45">
        <w:rPr>
          <w:rFonts w:ascii="Times New Roman" w:hAnsi="Times New Roman" w:cs="Times New Roman"/>
          <w:shd w:val="clear" w:color="auto" w:fill="FFFFFF"/>
        </w:rPr>
        <w:t>ealers for supply of office statio</w:t>
      </w:r>
      <w:r w:rsidRPr="00940A45">
        <w:rPr>
          <w:rFonts w:ascii="Times New Roman" w:hAnsi="Times New Roman" w:cs="Times New Roman"/>
          <w:shd w:val="clear" w:color="auto" w:fill="FFFFFF"/>
        </w:rPr>
        <w:t>nery</w:t>
      </w:r>
      <w:r w:rsidR="00EB1A0E" w:rsidRPr="00940A45">
        <w:rPr>
          <w:rFonts w:ascii="Times New Roman" w:hAnsi="Times New Roman" w:cs="Times New Roman"/>
          <w:shd w:val="clear" w:color="auto" w:fill="FFFFFF"/>
        </w:rPr>
        <w:t xml:space="preserve"> materials </w:t>
      </w:r>
      <w:r w:rsidR="008F0828" w:rsidRPr="00940A45">
        <w:rPr>
          <w:rFonts w:ascii="Times New Roman" w:hAnsi="Times New Roman" w:cs="Times New Roman"/>
          <w:shd w:val="clear" w:color="auto" w:fill="FFFFFF"/>
        </w:rPr>
        <w:t>for one ye</w:t>
      </w:r>
      <w:r w:rsidR="00940A45" w:rsidRPr="00940A45">
        <w:rPr>
          <w:rFonts w:ascii="Times New Roman" w:hAnsi="Times New Roman" w:cs="Times New Roman"/>
          <w:shd w:val="clear" w:color="auto" w:fill="FFFFFF"/>
        </w:rPr>
        <w:t>ar on annual rate contract</w:t>
      </w:r>
      <w:r w:rsidR="008F0828" w:rsidRPr="00940A45">
        <w:rPr>
          <w:rFonts w:ascii="Times New Roman" w:hAnsi="Times New Roman" w:cs="Times New Roman"/>
          <w:shd w:val="clear" w:color="auto" w:fill="FFFFFF"/>
        </w:rPr>
        <w:t xml:space="preserve">. The details of the </w:t>
      </w:r>
      <w:r w:rsidR="008864C0" w:rsidRPr="00940A45">
        <w:rPr>
          <w:rFonts w:ascii="Times New Roman" w:hAnsi="Times New Roman" w:cs="Times New Roman"/>
          <w:shd w:val="clear" w:color="auto" w:fill="FFFFFF"/>
        </w:rPr>
        <w:t>EOI</w:t>
      </w:r>
      <w:r w:rsidR="008F0828" w:rsidRPr="00940A45">
        <w:rPr>
          <w:rFonts w:ascii="Times New Roman" w:hAnsi="Times New Roman" w:cs="Times New Roman"/>
          <w:shd w:val="clear" w:color="auto" w:fill="FFFFFF"/>
        </w:rPr>
        <w:t xml:space="preserve"> schedule shall be available on GCEK website </w:t>
      </w:r>
      <w:hyperlink r:id="rId8" w:history="1">
        <w:r w:rsidR="008F0828" w:rsidRPr="00940A45">
          <w:rPr>
            <w:rStyle w:val="Hyperlink"/>
            <w:rFonts w:ascii="Times New Roman" w:hAnsi="Times New Roman" w:cs="Times New Roman"/>
            <w:b/>
            <w:color w:val="000033"/>
            <w:u w:val="none"/>
            <w:shd w:val="clear" w:color="auto" w:fill="FFFFFF"/>
          </w:rPr>
          <w:t>www.gcekbpatna.ac.in</w:t>
        </w:r>
      </w:hyperlink>
      <w:r w:rsidR="008F0828" w:rsidRPr="00940A45">
        <w:rPr>
          <w:rFonts w:ascii="Times New Roman" w:hAnsi="Times New Roman" w:cs="Times New Roman"/>
          <w:shd w:val="clear" w:color="auto" w:fill="FFFFFF"/>
        </w:rPr>
        <w:t xml:space="preserve">. The last date of submission of </w:t>
      </w:r>
      <w:r w:rsidR="00D10D08" w:rsidRPr="00940A45">
        <w:rPr>
          <w:rFonts w:ascii="Times New Roman" w:hAnsi="Times New Roman" w:cs="Times New Roman"/>
          <w:shd w:val="clear" w:color="auto" w:fill="FFFFFF"/>
        </w:rPr>
        <w:t xml:space="preserve">EOI </w:t>
      </w:r>
      <w:r w:rsidR="00E17550" w:rsidRPr="00940A45">
        <w:rPr>
          <w:rFonts w:ascii="Times New Roman" w:hAnsi="Times New Roman" w:cs="Times New Roman"/>
          <w:shd w:val="clear" w:color="auto" w:fill="FFFFFF"/>
        </w:rPr>
        <w:t xml:space="preserve">is </w:t>
      </w:r>
      <w:r w:rsidRPr="00940A45">
        <w:rPr>
          <w:rFonts w:ascii="Times New Roman" w:hAnsi="Times New Roman" w:cs="Times New Roman"/>
          <w:shd w:val="clear" w:color="auto" w:fill="FFFFFF"/>
        </w:rPr>
        <w:t>26</w:t>
      </w:r>
      <w:r w:rsidR="00E17550" w:rsidRPr="00940A45">
        <w:rPr>
          <w:rFonts w:ascii="Times New Roman" w:hAnsi="Times New Roman" w:cs="Times New Roman"/>
          <w:shd w:val="clear" w:color="auto" w:fill="FFFFFF"/>
        </w:rPr>
        <w:t>.12</w:t>
      </w:r>
      <w:r w:rsidR="006E4AC2" w:rsidRPr="00940A45">
        <w:rPr>
          <w:rFonts w:ascii="Times New Roman" w:hAnsi="Times New Roman" w:cs="Times New Roman"/>
          <w:shd w:val="clear" w:color="auto" w:fill="FFFFFF"/>
        </w:rPr>
        <w:t>.2018</w:t>
      </w:r>
      <w:r w:rsidR="00EB1A0E" w:rsidRPr="00940A45">
        <w:rPr>
          <w:rFonts w:ascii="Times New Roman" w:hAnsi="Times New Roman" w:cs="Times New Roman"/>
          <w:shd w:val="clear" w:color="auto" w:fill="FFFFFF"/>
        </w:rPr>
        <w:t xml:space="preserve"> up to 4.00 P.M. </w:t>
      </w:r>
    </w:p>
    <w:p w:rsidR="008F0828" w:rsidRPr="00940A45" w:rsidRDefault="00EB1A0E" w:rsidP="008F0828">
      <w:pPr>
        <w:pStyle w:val="Default"/>
        <w:rPr>
          <w:rFonts w:ascii="Times New Roman" w:hAnsi="Times New Roman" w:cs="Times New Roman"/>
          <w:shd w:val="clear" w:color="auto" w:fill="FFFFFF"/>
        </w:rPr>
      </w:pPr>
      <w:r w:rsidRPr="00940A45">
        <w:rPr>
          <w:rFonts w:ascii="Times New Roman" w:hAnsi="Times New Roman" w:cs="Times New Roman"/>
          <w:shd w:val="clear" w:color="auto" w:fill="FFFFFF"/>
        </w:rPr>
        <w:t xml:space="preserve">The </w:t>
      </w:r>
      <w:r w:rsidR="00715A5D" w:rsidRPr="00940A45">
        <w:rPr>
          <w:rFonts w:ascii="Times New Roman" w:hAnsi="Times New Roman" w:cs="Times New Roman"/>
          <w:shd w:val="clear" w:color="auto" w:fill="FFFFFF"/>
        </w:rPr>
        <w:t xml:space="preserve">undersigned reserves the </w:t>
      </w:r>
      <w:r w:rsidR="008F0828" w:rsidRPr="00940A45">
        <w:rPr>
          <w:rFonts w:ascii="Times New Roman" w:hAnsi="Times New Roman" w:cs="Times New Roman"/>
          <w:shd w:val="clear" w:color="auto" w:fill="FFFFFF"/>
        </w:rPr>
        <w:t xml:space="preserve">right to </w:t>
      </w:r>
      <w:r w:rsidR="00715A5D" w:rsidRPr="00940A45">
        <w:rPr>
          <w:rFonts w:ascii="Times New Roman" w:hAnsi="Times New Roman" w:cs="Times New Roman"/>
          <w:shd w:val="clear" w:color="auto" w:fill="FFFFFF"/>
        </w:rPr>
        <w:t>extent the date and accept or reject any or all EOI w</w:t>
      </w:r>
      <w:r w:rsidR="008F0828" w:rsidRPr="00940A45">
        <w:rPr>
          <w:rFonts w:ascii="Times New Roman" w:hAnsi="Times New Roman" w:cs="Times New Roman"/>
          <w:shd w:val="clear" w:color="auto" w:fill="FFFFFF"/>
        </w:rPr>
        <w:t>ithout assigning any reason thereof.</w:t>
      </w:r>
    </w:p>
    <w:p w:rsidR="008F0828" w:rsidRPr="00940A45" w:rsidRDefault="008F0828" w:rsidP="00AD2920">
      <w:pPr>
        <w:pStyle w:val="Default"/>
        <w:rPr>
          <w:rFonts w:ascii="Times New Roman" w:hAnsi="Times New Roman" w:cs="Times New Roman"/>
          <w:shd w:val="clear" w:color="auto" w:fill="FFFFFF"/>
        </w:rPr>
      </w:pPr>
    </w:p>
    <w:p w:rsidR="008F0828" w:rsidRPr="00940A45" w:rsidRDefault="008F0828" w:rsidP="00AD2920">
      <w:pPr>
        <w:pStyle w:val="Default"/>
        <w:rPr>
          <w:rFonts w:ascii="Times New Roman" w:hAnsi="Times New Roman" w:cs="Times New Roman"/>
          <w:shd w:val="clear" w:color="auto" w:fill="FFFFFF"/>
        </w:rPr>
      </w:pPr>
    </w:p>
    <w:p w:rsidR="008F0828" w:rsidRPr="00940A45" w:rsidRDefault="008F0828" w:rsidP="00AD2920">
      <w:pPr>
        <w:pStyle w:val="Default"/>
        <w:rPr>
          <w:rFonts w:ascii="Times New Roman" w:hAnsi="Times New Roman" w:cs="Times New Roman"/>
          <w:shd w:val="clear" w:color="auto" w:fill="FFFFFF"/>
        </w:rPr>
      </w:pP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003905B7">
        <w:rPr>
          <w:rFonts w:ascii="Times New Roman" w:hAnsi="Times New Roman" w:cs="Times New Roman"/>
          <w:shd w:val="clear" w:color="auto" w:fill="FFFFFF"/>
        </w:rPr>
        <w:t xml:space="preserve">     Sd/-</w:t>
      </w:r>
    </w:p>
    <w:p w:rsidR="008F0828" w:rsidRPr="00940A45" w:rsidRDefault="008F0828" w:rsidP="00AD2920">
      <w:pPr>
        <w:pStyle w:val="Default"/>
        <w:rPr>
          <w:rFonts w:ascii="Times New Roman" w:hAnsi="Times New Roman" w:cs="Times New Roman"/>
        </w:rPr>
      </w:pP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r>
      <w:r w:rsidRPr="00940A45">
        <w:rPr>
          <w:rFonts w:ascii="Times New Roman" w:hAnsi="Times New Roman" w:cs="Times New Roman"/>
          <w:shd w:val="clear" w:color="auto" w:fill="FFFFFF"/>
        </w:rPr>
        <w:tab/>
        <w:t xml:space="preserve">Principal </w:t>
      </w:r>
    </w:p>
    <w:p w:rsidR="008F0828" w:rsidRPr="00940A45" w:rsidRDefault="008F0828" w:rsidP="00AD2920">
      <w:pPr>
        <w:pStyle w:val="Default"/>
        <w:rPr>
          <w:rFonts w:ascii="Times New Roman" w:hAnsi="Times New Roman" w:cs="Times New Roman"/>
        </w:rPr>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E662CF" w:rsidP="00AD2920">
      <w:pPr>
        <w:pStyle w:val="Default"/>
      </w:pPr>
      <w:r>
        <w:rPr>
          <w:noProof/>
        </w:rPr>
        <w:pict>
          <v:shape id="_x0000_s1031" type="#_x0000_t202" style="position:absolute;left:0;text-align:left;margin-left:74.3pt;margin-top:11.4pt;width:396.9pt;height:60.5pt;z-index:251662336" stroked="f">
            <v:fill opacity="0"/>
            <v:textbox style="mso-next-textbox:#_x0000_s1031">
              <w:txbxContent>
                <w:p w:rsidR="008F0828" w:rsidRPr="008C6372" w:rsidRDefault="008F0828" w:rsidP="008F0828">
                  <w:pPr>
                    <w:pStyle w:val="Header"/>
                    <w:jc w:val="center"/>
                    <w:rPr>
                      <w:b/>
                    </w:rPr>
                  </w:pPr>
                  <w:r w:rsidRPr="008C6372">
                    <w:rPr>
                      <w:b/>
                    </w:rPr>
                    <w:t>GOVERNMENT COLLEGE OF ENGINEERING, KALAHANDI</w:t>
                  </w:r>
                </w:p>
                <w:p w:rsidR="008F0828" w:rsidRPr="008C6372" w:rsidRDefault="008F0828" w:rsidP="008F0828">
                  <w:pPr>
                    <w:pStyle w:val="Header"/>
                    <w:jc w:val="center"/>
                    <w:rPr>
                      <w:b/>
                    </w:rPr>
                  </w:pPr>
                  <w:r w:rsidRPr="008C6372">
                    <w:rPr>
                      <w:b/>
                    </w:rPr>
                    <w:t>BHAWANIPATNA</w:t>
                  </w:r>
                </w:p>
                <w:p w:rsidR="008F0828" w:rsidRPr="001C7A11" w:rsidRDefault="008F0828" w:rsidP="008F0828">
                  <w:pPr>
                    <w:pStyle w:val="Header"/>
                    <w:jc w:val="center"/>
                    <w:rPr>
                      <w:rFonts w:ascii="Arial" w:hAnsi="Arial" w:cs="Arial"/>
                      <w:b/>
                      <w:bCs/>
                      <w:i/>
                    </w:rPr>
                  </w:pPr>
                  <w:r w:rsidRPr="00E8189E">
                    <w:rPr>
                      <w:b/>
                      <w:i/>
                    </w:rPr>
                    <w:t xml:space="preserve">(A </w:t>
                  </w:r>
                  <w:r w:rsidR="0022510E" w:rsidRPr="00E8189E">
                    <w:rPr>
                      <w:b/>
                      <w:i/>
                    </w:rPr>
                    <w:t>Constituen</w:t>
                  </w:r>
                  <w:r w:rsidR="0022510E">
                    <w:rPr>
                      <w:b/>
                      <w:i/>
                    </w:rPr>
                    <w:t>t</w:t>
                  </w:r>
                  <w:r w:rsidRPr="00E8189E">
                    <w:rPr>
                      <w:b/>
                      <w:i/>
                    </w:rPr>
                    <w:t xml:space="preserve"> College of BPUT, Odisha</w:t>
                  </w:r>
                  <w:r w:rsidRPr="001C7A11">
                    <w:rPr>
                      <w:i/>
                    </w:rPr>
                    <w:t>)</w:t>
                  </w:r>
                </w:p>
                <w:p w:rsidR="008F0828" w:rsidRDefault="008F0828" w:rsidP="008F0828"/>
              </w:txbxContent>
            </v:textbox>
          </v:shape>
        </w:pict>
      </w:r>
      <w:r w:rsidR="008F0828" w:rsidRPr="008F0828">
        <w:rPr>
          <w:noProof/>
          <w:lang w:bidi="hi-IN"/>
        </w:rPr>
        <w:drawing>
          <wp:inline distT="0" distB="0" distL="0" distR="0">
            <wp:extent cx="906780" cy="607060"/>
            <wp:effectExtent l="19050" t="0" r="7620" b="0"/>
            <wp:docPr id="2"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7" cstate="print"/>
                    <a:srcRect/>
                    <a:stretch>
                      <a:fillRect/>
                    </a:stretch>
                  </pic:blipFill>
                  <pic:spPr bwMode="auto">
                    <a:xfrm>
                      <a:off x="0" y="0"/>
                      <a:ext cx="906780" cy="607060"/>
                    </a:xfrm>
                    <a:prstGeom prst="rect">
                      <a:avLst/>
                    </a:prstGeom>
                    <a:noFill/>
                    <a:ln w="9525">
                      <a:noFill/>
                      <a:miter lim="800000"/>
                      <a:headEnd/>
                      <a:tailEnd/>
                    </a:ln>
                  </pic:spPr>
                </pic:pic>
              </a:graphicData>
            </a:graphic>
          </wp:inline>
        </w:drawing>
      </w: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8F0828" w:rsidRDefault="008F0828" w:rsidP="00AD2920">
      <w:pPr>
        <w:pStyle w:val="Default"/>
      </w:pPr>
    </w:p>
    <w:p w:rsidR="00AD2920" w:rsidRDefault="002B4370" w:rsidP="00AD2920">
      <w:pPr>
        <w:pStyle w:val="Default"/>
        <w:jc w:val="center"/>
        <w:rPr>
          <w:b/>
          <w:bCs/>
          <w:sz w:val="23"/>
          <w:szCs w:val="23"/>
        </w:rPr>
      </w:pPr>
      <w:r>
        <w:rPr>
          <w:b/>
          <w:bCs/>
          <w:sz w:val="23"/>
          <w:szCs w:val="23"/>
        </w:rPr>
        <w:t xml:space="preserve">EXPRESSION OF INTREST FOR STATIONERY  </w:t>
      </w:r>
    </w:p>
    <w:p w:rsidR="002B4370" w:rsidRDefault="002B4370" w:rsidP="00AD2920">
      <w:pPr>
        <w:pStyle w:val="Default"/>
        <w:jc w:val="center"/>
        <w:rPr>
          <w:sz w:val="23"/>
          <w:szCs w:val="23"/>
        </w:rPr>
      </w:pPr>
    </w:p>
    <w:p w:rsidR="00AD2920" w:rsidRDefault="007D3851" w:rsidP="00141077">
      <w:pPr>
        <w:pStyle w:val="Default"/>
        <w:rPr>
          <w:sz w:val="23"/>
          <w:szCs w:val="23"/>
        </w:rPr>
      </w:pPr>
      <w:r>
        <w:rPr>
          <w:sz w:val="23"/>
          <w:szCs w:val="23"/>
        </w:rPr>
        <w:t>No</w:t>
      </w:r>
      <w:r w:rsidR="00B313EF">
        <w:rPr>
          <w:sz w:val="23"/>
          <w:szCs w:val="23"/>
        </w:rPr>
        <w:t xml:space="preserve">: </w:t>
      </w:r>
      <w:r w:rsidR="00B313EF" w:rsidRPr="00A02CDB">
        <w:rPr>
          <w:sz w:val="23"/>
          <w:szCs w:val="23"/>
        </w:rPr>
        <w:t>GCEK</w:t>
      </w:r>
      <w:r w:rsidR="002B4370" w:rsidRPr="00A02CDB">
        <w:rPr>
          <w:sz w:val="23"/>
          <w:szCs w:val="23"/>
        </w:rPr>
        <w:t xml:space="preserve">/ </w:t>
      </w:r>
      <w:r w:rsidR="00A02CDB">
        <w:rPr>
          <w:sz w:val="23"/>
          <w:szCs w:val="23"/>
        </w:rPr>
        <w:t>1080</w:t>
      </w:r>
      <w:r w:rsidR="00141077">
        <w:rPr>
          <w:sz w:val="23"/>
          <w:szCs w:val="23"/>
        </w:rPr>
        <w:tab/>
      </w:r>
      <w:r w:rsidR="00141077">
        <w:rPr>
          <w:sz w:val="23"/>
          <w:szCs w:val="23"/>
        </w:rPr>
        <w:tab/>
      </w:r>
      <w:r w:rsidR="00141077">
        <w:rPr>
          <w:sz w:val="23"/>
          <w:szCs w:val="23"/>
        </w:rPr>
        <w:tab/>
      </w:r>
      <w:r w:rsidR="00141077">
        <w:rPr>
          <w:sz w:val="23"/>
          <w:szCs w:val="23"/>
        </w:rPr>
        <w:tab/>
      </w:r>
      <w:r w:rsidR="00141077">
        <w:rPr>
          <w:sz w:val="23"/>
          <w:szCs w:val="23"/>
        </w:rPr>
        <w:tab/>
      </w:r>
      <w:r w:rsidR="00141077">
        <w:rPr>
          <w:sz w:val="23"/>
          <w:szCs w:val="23"/>
        </w:rPr>
        <w:tab/>
      </w:r>
      <w:r w:rsidR="00141077">
        <w:rPr>
          <w:sz w:val="23"/>
          <w:szCs w:val="23"/>
        </w:rPr>
        <w:tab/>
      </w:r>
      <w:r w:rsidR="00AD2920">
        <w:rPr>
          <w:sz w:val="23"/>
          <w:szCs w:val="23"/>
        </w:rPr>
        <w:t xml:space="preserve"> </w:t>
      </w:r>
      <w:r w:rsidR="00A02CDB">
        <w:rPr>
          <w:sz w:val="23"/>
          <w:szCs w:val="23"/>
        </w:rPr>
        <w:t xml:space="preserve">            </w:t>
      </w:r>
      <w:r w:rsidR="00AD2920">
        <w:rPr>
          <w:sz w:val="23"/>
          <w:szCs w:val="23"/>
        </w:rPr>
        <w:t>Date</w:t>
      </w:r>
      <w:r w:rsidR="002B4370">
        <w:rPr>
          <w:sz w:val="23"/>
          <w:szCs w:val="23"/>
        </w:rPr>
        <w:t xml:space="preserve">: </w:t>
      </w:r>
      <w:r w:rsidR="00B23881">
        <w:rPr>
          <w:sz w:val="23"/>
          <w:szCs w:val="23"/>
        </w:rPr>
        <w:t>04/12</w:t>
      </w:r>
      <w:r w:rsidR="0037451E" w:rsidRPr="006E4AC2">
        <w:rPr>
          <w:sz w:val="23"/>
          <w:szCs w:val="23"/>
        </w:rPr>
        <w:t>/</w:t>
      </w:r>
      <w:r w:rsidR="006E4AC2" w:rsidRPr="006E4AC2">
        <w:rPr>
          <w:sz w:val="23"/>
          <w:szCs w:val="23"/>
        </w:rPr>
        <w:t>2018</w:t>
      </w:r>
    </w:p>
    <w:p w:rsidR="002B4370" w:rsidRDefault="002B4370" w:rsidP="00AD2920">
      <w:pPr>
        <w:pStyle w:val="Default"/>
        <w:jc w:val="center"/>
        <w:rPr>
          <w:sz w:val="23"/>
          <w:szCs w:val="23"/>
        </w:rPr>
      </w:pPr>
    </w:p>
    <w:p w:rsidR="00AD2920" w:rsidRDefault="00AD2920" w:rsidP="00AD2920">
      <w:pPr>
        <w:pStyle w:val="Default"/>
        <w:rPr>
          <w:sz w:val="23"/>
          <w:szCs w:val="23"/>
        </w:rPr>
      </w:pPr>
      <w:r>
        <w:rPr>
          <w:b/>
          <w:bCs/>
          <w:sz w:val="23"/>
          <w:szCs w:val="23"/>
        </w:rPr>
        <w:t>INSTRUCTIONS TO</w:t>
      </w:r>
      <w:r w:rsidR="00420406">
        <w:rPr>
          <w:b/>
          <w:bCs/>
          <w:sz w:val="23"/>
          <w:szCs w:val="23"/>
        </w:rPr>
        <w:t xml:space="preserve"> THE SUPPLIER</w:t>
      </w:r>
      <w:r>
        <w:rPr>
          <w:b/>
          <w:bCs/>
          <w:sz w:val="23"/>
          <w:szCs w:val="23"/>
        </w:rPr>
        <w:t>S</w:t>
      </w:r>
      <w:r>
        <w:rPr>
          <w:sz w:val="23"/>
          <w:szCs w:val="23"/>
        </w:rPr>
        <w:t xml:space="preserve">. </w:t>
      </w:r>
    </w:p>
    <w:p w:rsidR="00AD2920" w:rsidRDefault="00AD2920" w:rsidP="00AD2920">
      <w:pPr>
        <w:pStyle w:val="Default"/>
        <w:rPr>
          <w:sz w:val="23"/>
          <w:szCs w:val="23"/>
        </w:rPr>
      </w:pPr>
      <w:r>
        <w:rPr>
          <w:sz w:val="23"/>
          <w:szCs w:val="23"/>
        </w:rPr>
        <w:t xml:space="preserve">This </w:t>
      </w:r>
      <w:r w:rsidR="00141077">
        <w:rPr>
          <w:sz w:val="23"/>
          <w:szCs w:val="23"/>
        </w:rPr>
        <w:t>EOI</w:t>
      </w:r>
      <w:r>
        <w:rPr>
          <w:sz w:val="23"/>
          <w:szCs w:val="23"/>
        </w:rPr>
        <w:t xml:space="preserve"> is a two bid system viz., (1) Technical Bid and (2) Price Bid. The two duly filled in bids should be covered with two separate envelops and super</w:t>
      </w:r>
      <w:r w:rsidR="00871377">
        <w:rPr>
          <w:sz w:val="23"/>
          <w:szCs w:val="23"/>
        </w:rPr>
        <w:t xml:space="preserve"> </w:t>
      </w:r>
      <w:r>
        <w:rPr>
          <w:sz w:val="23"/>
          <w:szCs w:val="23"/>
        </w:rPr>
        <w:t xml:space="preserve">scribed as Technical Bid and Price Bid respectively. The two envelops should be covered in a third </w:t>
      </w:r>
      <w:r w:rsidR="002B4370">
        <w:rPr>
          <w:sz w:val="23"/>
          <w:szCs w:val="23"/>
        </w:rPr>
        <w:t>envelop super</w:t>
      </w:r>
      <w:r w:rsidR="00871377">
        <w:rPr>
          <w:sz w:val="23"/>
          <w:szCs w:val="23"/>
        </w:rPr>
        <w:t xml:space="preserve"> </w:t>
      </w:r>
      <w:r w:rsidR="002B4370">
        <w:rPr>
          <w:sz w:val="23"/>
          <w:szCs w:val="23"/>
        </w:rPr>
        <w:t>scribed as EOI</w:t>
      </w:r>
      <w:r>
        <w:rPr>
          <w:sz w:val="23"/>
          <w:szCs w:val="23"/>
        </w:rPr>
        <w:t xml:space="preserve"> for Stationery along with complete postal address of the </w:t>
      </w:r>
      <w:r w:rsidR="00990E4C">
        <w:rPr>
          <w:sz w:val="23"/>
          <w:szCs w:val="23"/>
        </w:rPr>
        <w:t>Supplier</w:t>
      </w:r>
      <w:r>
        <w:rPr>
          <w:sz w:val="23"/>
          <w:szCs w:val="23"/>
        </w:rPr>
        <w:t xml:space="preserve">. The </w:t>
      </w:r>
      <w:r w:rsidR="00141077">
        <w:rPr>
          <w:sz w:val="23"/>
          <w:szCs w:val="23"/>
        </w:rPr>
        <w:t>EOI</w:t>
      </w:r>
      <w:r>
        <w:rPr>
          <w:sz w:val="23"/>
          <w:szCs w:val="23"/>
        </w:rPr>
        <w:t xml:space="preserve"> may be </w:t>
      </w:r>
      <w:r w:rsidR="00990E4C">
        <w:rPr>
          <w:sz w:val="23"/>
          <w:szCs w:val="23"/>
        </w:rPr>
        <w:t>submitted by</w:t>
      </w:r>
      <w:r w:rsidR="002B4370">
        <w:rPr>
          <w:sz w:val="23"/>
          <w:szCs w:val="23"/>
        </w:rPr>
        <w:t xml:space="preserve"> post</w:t>
      </w:r>
      <w:r w:rsidR="00990E4C">
        <w:rPr>
          <w:sz w:val="23"/>
          <w:szCs w:val="23"/>
        </w:rPr>
        <w:t xml:space="preserve"> only</w:t>
      </w:r>
      <w:r w:rsidR="002B4370">
        <w:rPr>
          <w:sz w:val="23"/>
          <w:szCs w:val="23"/>
        </w:rPr>
        <w:t xml:space="preserve"> addressed </w:t>
      </w:r>
      <w:r w:rsidR="00990E4C">
        <w:rPr>
          <w:sz w:val="23"/>
          <w:szCs w:val="23"/>
        </w:rPr>
        <w:t>“T</w:t>
      </w:r>
      <w:r w:rsidR="002B4370">
        <w:rPr>
          <w:sz w:val="23"/>
          <w:szCs w:val="23"/>
        </w:rPr>
        <w:t>o the Principal</w:t>
      </w:r>
      <w:r>
        <w:rPr>
          <w:sz w:val="23"/>
          <w:szCs w:val="23"/>
        </w:rPr>
        <w:t xml:space="preserve">, </w:t>
      </w:r>
      <w:r w:rsidR="002B4370">
        <w:rPr>
          <w:sz w:val="23"/>
          <w:szCs w:val="23"/>
        </w:rPr>
        <w:t xml:space="preserve">Govt. College </w:t>
      </w:r>
      <w:r w:rsidR="00871377">
        <w:rPr>
          <w:sz w:val="23"/>
          <w:szCs w:val="23"/>
        </w:rPr>
        <w:t xml:space="preserve">of </w:t>
      </w:r>
      <w:r w:rsidR="00141077">
        <w:rPr>
          <w:sz w:val="23"/>
          <w:szCs w:val="23"/>
        </w:rPr>
        <w:t>Engineering, Bhawanipatna</w:t>
      </w:r>
      <w:r w:rsidR="002B4370">
        <w:rPr>
          <w:sz w:val="23"/>
          <w:szCs w:val="23"/>
        </w:rPr>
        <w:t>, Kalahandi</w:t>
      </w:r>
      <w:r>
        <w:rPr>
          <w:sz w:val="23"/>
          <w:szCs w:val="23"/>
        </w:rPr>
        <w:t>, Odisha</w:t>
      </w:r>
      <w:r w:rsidR="00990E4C">
        <w:rPr>
          <w:sz w:val="23"/>
          <w:szCs w:val="23"/>
        </w:rPr>
        <w:t>”</w:t>
      </w:r>
      <w:r>
        <w:rPr>
          <w:sz w:val="23"/>
          <w:szCs w:val="23"/>
        </w:rPr>
        <w:t xml:space="preserve">, which should reach </w:t>
      </w:r>
      <w:r w:rsidR="002B4370">
        <w:rPr>
          <w:sz w:val="23"/>
          <w:szCs w:val="23"/>
        </w:rPr>
        <w:t>Govt.</w:t>
      </w:r>
      <w:r w:rsidR="00871377">
        <w:rPr>
          <w:sz w:val="23"/>
          <w:szCs w:val="23"/>
        </w:rPr>
        <w:t xml:space="preserve"> </w:t>
      </w:r>
      <w:r w:rsidR="002B4370">
        <w:rPr>
          <w:sz w:val="23"/>
          <w:szCs w:val="23"/>
        </w:rPr>
        <w:t xml:space="preserve">College of </w:t>
      </w:r>
      <w:r w:rsidR="00141077">
        <w:rPr>
          <w:sz w:val="23"/>
          <w:szCs w:val="23"/>
        </w:rPr>
        <w:t xml:space="preserve">engineering, </w:t>
      </w:r>
      <w:r w:rsidR="0007764A">
        <w:rPr>
          <w:sz w:val="23"/>
          <w:szCs w:val="23"/>
        </w:rPr>
        <w:t>Bhawanipatna by</w:t>
      </w:r>
      <w:r>
        <w:rPr>
          <w:sz w:val="23"/>
          <w:szCs w:val="23"/>
        </w:rPr>
        <w:t xml:space="preserve"> the scheduled date and time. </w:t>
      </w:r>
      <w:r w:rsidR="002B4370">
        <w:rPr>
          <w:sz w:val="23"/>
          <w:szCs w:val="23"/>
        </w:rPr>
        <w:t>EOI</w:t>
      </w:r>
      <w:r>
        <w:rPr>
          <w:sz w:val="23"/>
          <w:szCs w:val="23"/>
        </w:rPr>
        <w:t xml:space="preserve"> received beyond the scheduled date shall be su</w:t>
      </w:r>
      <w:r w:rsidR="006B3528">
        <w:rPr>
          <w:sz w:val="23"/>
          <w:szCs w:val="23"/>
        </w:rPr>
        <w:t>mmarily rejected. The authority shall</w:t>
      </w:r>
      <w:r>
        <w:rPr>
          <w:sz w:val="23"/>
          <w:szCs w:val="23"/>
        </w:rPr>
        <w:t xml:space="preserve"> not be responsible for postal delay if any. </w:t>
      </w:r>
    </w:p>
    <w:p w:rsidR="00AD2920" w:rsidRPr="00A94063" w:rsidRDefault="00AD2920" w:rsidP="00AD2920">
      <w:pPr>
        <w:pStyle w:val="Default"/>
        <w:rPr>
          <w:b/>
          <w:bCs/>
          <w:sz w:val="23"/>
          <w:szCs w:val="23"/>
        </w:rPr>
      </w:pPr>
      <w:r w:rsidRPr="00A94063">
        <w:rPr>
          <w:b/>
          <w:bCs/>
          <w:sz w:val="23"/>
          <w:szCs w:val="23"/>
        </w:rPr>
        <w:t>Last date</w:t>
      </w:r>
      <w:r w:rsidR="00966BCC" w:rsidRPr="00A94063">
        <w:rPr>
          <w:b/>
          <w:bCs/>
          <w:sz w:val="23"/>
          <w:szCs w:val="23"/>
        </w:rPr>
        <w:t xml:space="preserve"> of receipt of EOI</w:t>
      </w:r>
      <w:r w:rsidR="00966BCC" w:rsidRPr="006E4AC2">
        <w:rPr>
          <w:b/>
          <w:bCs/>
          <w:sz w:val="23"/>
          <w:szCs w:val="23"/>
        </w:rPr>
        <w:t xml:space="preserve">: </w:t>
      </w:r>
      <w:r w:rsidR="00B23881">
        <w:rPr>
          <w:b/>
          <w:bCs/>
          <w:sz w:val="23"/>
          <w:szCs w:val="23"/>
        </w:rPr>
        <w:t>26</w:t>
      </w:r>
      <w:r w:rsidR="00966BCC" w:rsidRPr="006E4AC2">
        <w:rPr>
          <w:b/>
          <w:bCs/>
          <w:sz w:val="23"/>
          <w:szCs w:val="23"/>
        </w:rPr>
        <w:t>.12</w:t>
      </w:r>
      <w:r w:rsidR="006E4AC2" w:rsidRPr="006E4AC2">
        <w:rPr>
          <w:b/>
          <w:bCs/>
          <w:sz w:val="23"/>
          <w:szCs w:val="23"/>
        </w:rPr>
        <w:t>.2018</w:t>
      </w:r>
      <w:r w:rsidR="00871377" w:rsidRPr="006E4AC2">
        <w:rPr>
          <w:b/>
          <w:bCs/>
          <w:sz w:val="23"/>
          <w:szCs w:val="23"/>
        </w:rPr>
        <w:t xml:space="preserve"> </w:t>
      </w:r>
      <w:r w:rsidRPr="006E4AC2">
        <w:rPr>
          <w:b/>
          <w:bCs/>
          <w:sz w:val="23"/>
          <w:szCs w:val="23"/>
        </w:rPr>
        <w:t>upto 4.00 PM</w:t>
      </w:r>
      <w:r w:rsidRPr="00A94063">
        <w:rPr>
          <w:b/>
          <w:bCs/>
          <w:sz w:val="23"/>
          <w:szCs w:val="23"/>
        </w:rPr>
        <w:t xml:space="preserve"> </w:t>
      </w:r>
    </w:p>
    <w:p w:rsidR="00AD2920" w:rsidRPr="00A94063" w:rsidRDefault="00AD2920" w:rsidP="00AD2920">
      <w:pPr>
        <w:pStyle w:val="Default"/>
        <w:rPr>
          <w:b/>
          <w:bCs/>
          <w:sz w:val="23"/>
          <w:szCs w:val="23"/>
        </w:rPr>
      </w:pPr>
      <w:r w:rsidRPr="00A94063">
        <w:rPr>
          <w:b/>
          <w:bCs/>
          <w:sz w:val="23"/>
          <w:szCs w:val="23"/>
        </w:rPr>
        <w:t xml:space="preserve">Date and time </w:t>
      </w:r>
      <w:r w:rsidR="006B3528" w:rsidRPr="00A94063">
        <w:rPr>
          <w:b/>
          <w:bCs/>
          <w:sz w:val="23"/>
          <w:szCs w:val="23"/>
        </w:rPr>
        <w:t>of</w:t>
      </w:r>
      <w:r w:rsidR="00966BCC" w:rsidRPr="00A94063">
        <w:rPr>
          <w:b/>
          <w:bCs/>
          <w:sz w:val="23"/>
          <w:szCs w:val="23"/>
        </w:rPr>
        <w:t xml:space="preserve"> opening of Technical Bid: </w:t>
      </w:r>
      <w:r w:rsidR="00B23881">
        <w:rPr>
          <w:b/>
          <w:bCs/>
          <w:sz w:val="23"/>
          <w:szCs w:val="23"/>
        </w:rPr>
        <w:t>27</w:t>
      </w:r>
      <w:r w:rsidR="006E4AC2" w:rsidRPr="006E4AC2">
        <w:rPr>
          <w:b/>
          <w:bCs/>
          <w:sz w:val="23"/>
          <w:szCs w:val="23"/>
        </w:rPr>
        <w:t>.12.2018</w:t>
      </w:r>
      <w:r w:rsidR="00966BCC" w:rsidRPr="006E4AC2">
        <w:rPr>
          <w:b/>
          <w:bCs/>
          <w:sz w:val="23"/>
          <w:szCs w:val="23"/>
        </w:rPr>
        <w:t xml:space="preserve"> at 2</w:t>
      </w:r>
      <w:r w:rsidRPr="006E4AC2">
        <w:rPr>
          <w:b/>
          <w:bCs/>
          <w:sz w:val="23"/>
          <w:szCs w:val="23"/>
        </w:rPr>
        <w:t>.30 PM</w:t>
      </w:r>
      <w:r w:rsidRPr="00A94063">
        <w:rPr>
          <w:b/>
          <w:bCs/>
          <w:sz w:val="23"/>
          <w:szCs w:val="23"/>
        </w:rPr>
        <w:t xml:space="preserve"> </w:t>
      </w:r>
    </w:p>
    <w:p w:rsidR="00AD2920" w:rsidRPr="00A94063" w:rsidRDefault="00AD2920" w:rsidP="00AD2920">
      <w:pPr>
        <w:pStyle w:val="Default"/>
        <w:rPr>
          <w:b/>
          <w:bCs/>
          <w:sz w:val="23"/>
          <w:szCs w:val="23"/>
        </w:rPr>
      </w:pPr>
      <w:r w:rsidRPr="00A94063">
        <w:rPr>
          <w:b/>
          <w:bCs/>
          <w:sz w:val="23"/>
          <w:szCs w:val="23"/>
        </w:rPr>
        <w:t xml:space="preserve">Date and </w:t>
      </w:r>
      <w:r w:rsidR="006B3528" w:rsidRPr="00A94063">
        <w:rPr>
          <w:b/>
          <w:bCs/>
          <w:sz w:val="23"/>
          <w:szCs w:val="23"/>
        </w:rPr>
        <w:t>tim</w:t>
      </w:r>
      <w:r w:rsidR="00966BCC" w:rsidRPr="00A94063">
        <w:rPr>
          <w:b/>
          <w:bCs/>
          <w:sz w:val="23"/>
          <w:szCs w:val="23"/>
        </w:rPr>
        <w:t xml:space="preserve">e of opening of Price Bid: </w:t>
      </w:r>
      <w:r w:rsidR="00B23881">
        <w:rPr>
          <w:b/>
          <w:bCs/>
          <w:sz w:val="23"/>
          <w:szCs w:val="23"/>
        </w:rPr>
        <w:t>2</w:t>
      </w:r>
      <w:r w:rsidR="00966BCC" w:rsidRPr="006E4AC2">
        <w:rPr>
          <w:b/>
          <w:bCs/>
          <w:sz w:val="23"/>
          <w:szCs w:val="23"/>
        </w:rPr>
        <w:t>8.12</w:t>
      </w:r>
      <w:r w:rsidR="006E4AC2">
        <w:rPr>
          <w:b/>
          <w:bCs/>
          <w:sz w:val="23"/>
          <w:szCs w:val="23"/>
        </w:rPr>
        <w:t>.2018</w:t>
      </w:r>
      <w:r w:rsidR="00966BCC" w:rsidRPr="006E4AC2">
        <w:rPr>
          <w:b/>
          <w:bCs/>
          <w:sz w:val="23"/>
          <w:szCs w:val="23"/>
        </w:rPr>
        <w:t xml:space="preserve"> at 2</w:t>
      </w:r>
      <w:r w:rsidRPr="006E4AC2">
        <w:rPr>
          <w:b/>
          <w:bCs/>
          <w:sz w:val="23"/>
          <w:szCs w:val="23"/>
        </w:rPr>
        <w:t>.30 PM</w:t>
      </w:r>
      <w:r w:rsidRPr="00A94063">
        <w:rPr>
          <w:b/>
          <w:bCs/>
          <w:sz w:val="23"/>
          <w:szCs w:val="23"/>
        </w:rPr>
        <w:t xml:space="preserve"> </w:t>
      </w:r>
    </w:p>
    <w:p w:rsidR="00AD2920" w:rsidRDefault="00AD2920" w:rsidP="00AD2920">
      <w:pPr>
        <w:pStyle w:val="Default"/>
        <w:rPr>
          <w:sz w:val="23"/>
          <w:szCs w:val="23"/>
        </w:rPr>
      </w:pPr>
    </w:p>
    <w:p w:rsidR="00AD2920" w:rsidRDefault="00AD2920" w:rsidP="00AD2920">
      <w:pPr>
        <w:pStyle w:val="Default"/>
        <w:rPr>
          <w:sz w:val="23"/>
          <w:szCs w:val="23"/>
        </w:rPr>
      </w:pPr>
      <w:r>
        <w:rPr>
          <w:b/>
          <w:bCs/>
          <w:sz w:val="23"/>
          <w:szCs w:val="23"/>
        </w:rPr>
        <w:t xml:space="preserve">GENERAL TERMS AND CONDITIONS </w:t>
      </w:r>
    </w:p>
    <w:p w:rsidR="00AD2920" w:rsidRDefault="00420406" w:rsidP="0007764A">
      <w:pPr>
        <w:pStyle w:val="Default"/>
        <w:numPr>
          <w:ilvl w:val="0"/>
          <w:numId w:val="2"/>
        </w:numPr>
        <w:rPr>
          <w:sz w:val="23"/>
          <w:szCs w:val="23"/>
        </w:rPr>
      </w:pPr>
      <w:r>
        <w:rPr>
          <w:sz w:val="23"/>
          <w:szCs w:val="23"/>
        </w:rPr>
        <w:t>Suppliers</w:t>
      </w:r>
      <w:r w:rsidR="00AD2920">
        <w:rPr>
          <w:sz w:val="23"/>
          <w:szCs w:val="23"/>
        </w:rPr>
        <w:t xml:space="preserve"> are </w:t>
      </w:r>
      <w:r w:rsidR="006B3528">
        <w:rPr>
          <w:sz w:val="23"/>
          <w:szCs w:val="23"/>
        </w:rPr>
        <w:t>advised to go through the EOI</w:t>
      </w:r>
      <w:r w:rsidR="00AD2920">
        <w:rPr>
          <w:sz w:val="23"/>
          <w:szCs w:val="23"/>
        </w:rPr>
        <w:t xml:space="preserve"> document carefu</w:t>
      </w:r>
      <w:r w:rsidR="006B3528">
        <w:rPr>
          <w:sz w:val="23"/>
          <w:szCs w:val="23"/>
        </w:rPr>
        <w:t>lly before submitting the EOI</w:t>
      </w:r>
      <w:r w:rsidR="00AD2920">
        <w:rPr>
          <w:sz w:val="23"/>
          <w:szCs w:val="23"/>
        </w:rPr>
        <w:t xml:space="preserve"> form. It will be presumed that the </w:t>
      </w:r>
      <w:r w:rsidR="00990E4C">
        <w:rPr>
          <w:sz w:val="23"/>
          <w:szCs w:val="23"/>
        </w:rPr>
        <w:t>Supplier</w:t>
      </w:r>
      <w:r w:rsidR="00AD2920">
        <w:rPr>
          <w:sz w:val="23"/>
          <w:szCs w:val="23"/>
        </w:rPr>
        <w:t xml:space="preserve"> has considered and accepted all the terms and condition</w:t>
      </w:r>
      <w:r w:rsidR="006B3528">
        <w:rPr>
          <w:sz w:val="23"/>
          <w:szCs w:val="23"/>
        </w:rPr>
        <w:t>s of this EOI</w:t>
      </w:r>
      <w:r w:rsidR="00AD2920">
        <w:rPr>
          <w:sz w:val="23"/>
          <w:szCs w:val="23"/>
        </w:rPr>
        <w:t>. No enquiry, what so ever verbal or written shall be entertained in respect of ac</w:t>
      </w:r>
      <w:r w:rsidR="0007764A">
        <w:rPr>
          <w:sz w:val="23"/>
          <w:szCs w:val="23"/>
        </w:rPr>
        <w:t>ceptance/rejection of the EOI</w:t>
      </w:r>
      <w:r w:rsidR="00AD2920">
        <w:rPr>
          <w:sz w:val="23"/>
          <w:szCs w:val="23"/>
        </w:rPr>
        <w:t xml:space="preserve">. BIDS MUST BE UNCONDITIONAL. </w:t>
      </w:r>
    </w:p>
    <w:p w:rsidR="00AD2920" w:rsidRDefault="00AD2920" w:rsidP="0007764A">
      <w:pPr>
        <w:pStyle w:val="Default"/>
        <w:numPr>
          <w:ilvl w:val="0"/>
          <w:numId w:val="2"/>
        </w:numPr>
        <w:rPr>
          <w:sz w:val="23"/>
          <w:szCs w:val="23"/>
        </w:rPr>
      </w:pPr>
      <w:r>
        <w:rPr>
          <w:sz w:val="23"/>
          <w:szCs w:val="23"/>
        </w:rPr>
        <w:t xml:space="preserve">The </w:t>
      </w:r>
      <w:r w:rsidR="00990E4C">
        <w:rPr>
          <w:sz w:val="23"/>
          <w:szCs w:val="23"/>
        </w:rPr>
        <w:t>Suppliers</w:t>
      </w:r>
      <w:r>
        <w:rPr>
          <w:sz w:val="23"/>
          <w:szCs w:val="23"/>
        </w:rPr>
        <w:t xml:space="preserve"> must have its own establishment having valid registration (</w:t>
      </w:r>
      <w:r w:rsidR="00871377">
        <w:rPr>
          <w:sz w:val="23"/>
          <w:szCs w:val="23"/>
        </w:rPr>
        <w:t>GSTIN</w:t>
      </w:r>
      <w:r>
        <w:rPr>
          <w:sz w:val="23"/>
          <w:szCs w:val="23"/>
        </w:rPr>
        <w:t xml:space="preserve">) &amp; up-to-date dealership/ distributorship of reputed branded items wherever applicable. </w:t>
      </w:r>
    </w:p>
    <w:p w:rsidR="00AD2920" w:rsidRDefault="00AD2920" w:rsidP="0007764A">
      <w:pPr>
        <w:pStyle w:val="Default"/>
        <w:numPr>
          <w:ilvl w:val="0"/>
          <w:numId w:val="2"/>
        </w:numPr>
        <w:rPr>
          <w:sz w:val="23"/>
          <w:szCs w:val="23"/>
        </w:rPr>
      </w:pPr>
      <w:r>
        <w:rPr>
          <w:sz w:val="23"/>
          <w:szCs w:val="23"/>
        </w:rPr>
        <w:t xml:space="preserve">The </w:t>
      </w:r>
      <w:r w:rsidR="00990E4C">
        <w:rPr>
          <w:sz w:val="23"/>
          <w:szCs w:val="23"/>
        </w:rPr>
        <w:t>Suppliers</w:t>
      </w:r>
      <w:r>
        <w:rPr>
          <w:sz w:val="23"/>
          <w:szCs w:val="23"/>
        </w:rPr>
        <w:t xml:space="preserve"> should have experience for the last three years in supply of these items to other institution, University, Colleges,</w:t>
      </w:r>
      <w:r w:rsidR="00871377">
        <w:rPr>
          <w:sz w:val="23"/>
          <w:szCs w:val="23"/>
        </w:rPr>
        <w:t xml:space="preserve"> </w:t>
      </w:r>
      <w:r>
        <w:rPr>
          <w:sz w:val="23"/>
          <w:szCs w:val="23"/>
        </w:rPr>
        <w:t>State/Public Sectors</w:t>
      </w:r>
      <w:r w:rsidR="00871377">
        <w:rPr>
          <w:sz w:val="23"/>
          <w:szCs w:val="23"/>
        </w:rPr>
        <w:t>/Offices</w:t>
      </w:r>
      <w:r>
        <w:rPr>
          <w:sz w:val="23"/>
          <w:szCs w:val="23"/>
        </w:rPr>
        <w:t xml:space="preserve"> or reputed Private Sectors. The proof of such credential should be furnished by the </w:t>
      </w:r>
      <w:r w:rsidR="00990E4C">
        <w:rPr>
          <w:sz w:val="23"/>
          <w:szCs w:val="23"/>
        </w:rPr>
        <w:t>Supplier</w:t>
      </w:r>
      <w:r>
        <w:rPr>
          <w:sz w:val="23"/>
          <w:szCs w:val="23"/>
        </w:rPr>
        <w:t xml:space="preserve">. </w:t>
      </w:r>
    </w:p>
    <w:p w:rsidR="00AD2920" w:rsidRDefault="00AD2920" w:rsidP="00AD2920">
      <w:pPr>
        <w:pStyle w:val="Default"/>
        <w:pageBreakBefore/>
        <w:ind w:left="720" w:hanging="720"/>
        <w:rPr>
          <w:sz w:val="23"/>
          <w:szCs w:val="23"/>
        </w:rPr>
      </w:pPr>
    </w:p>
    <w:p w:rsidR="00AD2920" w:rsidRDefault="00AD2920" w:rsidP="0007764A">
      <w:pPr>
        <w:pStyle w:val="Default"/>
        <w:numPr>
          <w:ilvl w:val="0"/>
          <w:numId w:val="2"/>
        </w:numPr>
        <w:rPr>
          <w:sz w:val="23"/>
          <w:szCs w:val="23"/>
        </w:rPr>
      </w:pPr>
      <w:r>
        <w:rPr>
          <w:sz w:val="23"/>
          <w:szCs w:val="23"/>
        </w:rPr>
        <w:t>E</w:t>
      </w:r>
      <w:r w:rsidR="00AF616E">
        <w:rPr>
          <w:sz w:val="23"/>
          <w:szCs w:val="23"/>
        </w:rPr>
        <w:t>ach and every page of the EOI</w:t>
      </w:r>
      <w:r>
        <w:rPr>
          <w:sz w:val="23"/>
          <w:szCs w:val="23"/>
        </w:rPr>
        <w:t xml:space="preserve"> document, Technical Bid, Price Bid and the documents attached there to should be signed by the </w:t>
      </w:r>
      <w:r w:rsidR="00990E4C">
        <w:rPr>
          <w:sz w:val="23"/>
          <w:szCs w:val="23"/>
        </w:rPr>
        <w:t>Supplier</w:t>
      </w:r>
      <w:r>
        <w:rPr>
          <w:sz w:val="23"/>
          <w:szCs w:val="23"/>
        </w:rPr>
        <w:t xml:space="preserve">. </w:t>
      </w:r>
    </w:p>
    <w:p w:rsidR="00AD2920" w:rsidRDefault="00AD2920" w:rsidP="0007764A">
      <w:pPr>
        <w:pStyle w:val="Default"/>
        <w:numPr>
          <w:ilvl w:val="0"/>
          <w:numId w:val="2"/>
        </w:numPr>
        <w:rPr>
          <w:sz w:val="23"/>
          <w:szCs w:val="23"/>
        </w:rPr>
      </w:pPr>
      <w:r>
        <w:rPr>
          <w:sz w:val="23"/>
          <w:szCs w:val="23"/>
        </w:rPr>
        <w:t>The contract shall remain in force for one year which may further be extended a</w:t>
      </w:r>
      <w:r w:rsidR="00AF616E">
        <w:rPr>
          <w:sz w:val="23"/>
          <w:szCs w:val="23"/>
        </w:rPr>
        <w:t>t the pleasure of the Institute</w:t>
      </w:r>
      <w:r>
        <w:rPr>
          <w:sz w:val="23"/>
          <w:szCs w:val="23"/>
        </w:rPr>
        <w:t xml:space="preserve">. </w:t>
      </w:r>
    </w:p>
    <w:p w:rsidR="00AD2920" w:rsidRDefault="00AD2920" w:rsidP="0007764A">
      <w:pPr>
        <w:pStyle w:val="Default"/>
        <w:numPr>
          <w:ilvl w:val="0"/>
          <w:numId w:val="2"/>
        </w:numPr>
        <w:rPr>
          <w:sz w:val="23"/>
          <w:szCs w:val="23"/>
        </w:rPr>
      </w:pPr>
      <w:r>
        <w:rPr>
          <w:sz w:val="23"/>
          <w:szCs w:val="23"/>
        </w:rPr>
        <w:t xml:space="preserve">The dealer/distributor should have not been blacklisted by any Government or other organizations. </w:t>
      </w:r>
    </w:p>
    <w:p w:rsidR="00AD2920" w:rsidRDefault="00AD2920" w:rsidP="0007764A">
      <w:pPr>
        <w:pStyle w:val="Default"/>
        <w:numPr>
          <w:ilvl w:val="0"/>
          <w:numId w:val="2"/>
        </w:numPr>
        <w:rPr>
          <w:sz w:val="23"/>
          <w:szCs w:val="23"/>
        </w:rPr>
      </w:pPr>
      <w:r>
        <w:rPr>
          <w:sz w:val="23"/>
          <w:szCs w:val="23"/>
        </w:rPr>
        <w:t xml:space="preserve">The materials as mentioned in the Price Bid are to be supplied to our </w:t>
      </w:r>
      <w:r w:rsidR="00AF616E">
        <w:rPr>
          <w:sz w:val="23"/>
          <w:szCs w:val="23"/>
        </w:rPr>
        <w:t>Institute</w:t>
      </w:r>
      <w:r>
        <w:rPr>
          <w:sz w:val="23"/>
          <w:szCs w:val="23"/>
        </w:rPr>
        <w:t xml:space="preserve">, </w:t>
      </w:r>
      <w:r w:rsidR="00AF616E">
        <w:rPr>
          <w:sz w:val="23"/>
          <w:szCs w:val="23"/>
        </w:rPr>
        <w:t>Bhawanipatna</w:t>
      </w:r>
      <w:r>
        <w:rPr>
          <w:sz w:val="23"/>
          <w:szCs w:val="23"/>
        </w:rPr>
        <w:t xml:space="preserve"> during the contract against our requirement on monthly or as and when required basis, against necessary Purchase Orders placed in phases. The materials should be supplied as per the specification of the purchase order. </w:t>
      </w:r>
    </w:p>
    <w:p w:rsidR="00AD2920" w:rsidRDefault="00AD2920" w:rsidP="0007764A">
      <w:pPr>
        <w:pStyle w:val="Default"/>
        <w:numPr>
          <w:ilvl w:val="0"/>
          <w:numId w:val="2"/>
        </w:numPr>
        <w:rPr>
          <w:sz w:val="23"/>
          <w:szCs w:val="23"/>
        </w:rPr>
      </w:pPr>
      <w:r>
        <w:rPr>
          <w:sz w:val="23"/>
          <w:szCs w:val="23"/>
        </w:rPr>
        <w:t xml:space="preserve">The price shall remain firm </w:t>
      </w:r>
      <w:r w:rsidR="00F5758E">
        <w:rPr>
          <w:sz w:val="23"/>
          <w:szCs w:val="23"/>
        </w:rPr>
        <w:t>throughout</w:t>
      </w:r>
      <w:r>
        <w:rPr>
          <w:sz w:val="23"/>
          <w:szCs w:val="23"/>
        </w:rPr>
        <w:t xml:space="preserve"> the contract period. No request for hike in price shall be entertained. </w:t>
      </w:r>
    </w:p>
    <w:p w:rsidR="00AD2920" w:rsidRDefault="00AD2920" w:rsidP="0007764A">
      <w:pPr>
        <w:pStyle w:val="Default"/>
        <w:numPr>
          <w:ilvl w:val="0"/>
          <w:numId w:val="2"/>
        </w:numPr>
        <w:rPr>
          <w:sz w:val="23"/>
          <w:szCs w:val="23"/>
        </w:rPr>
      </w:pPr>
      <w:r>
        <w:rPr>
          <w:sz w:val="23"/>
          <w:szCs w:val="23"/>
        </w:rPr>
        <w:t xml:space="preserve">The rates should </w:t>
      </w:r>
      <w:r w:rsidR="00871377">
        <w:rPr>
          <w:sz w:val="23"/>
          <w:szCs w:val="23"/>
        </w:rPr>
        <w:t>be inclusive of all costs/taxes such as</w:t>
      </w:r>
      <w:r>
        <w:rPr>
          <w:sz w:val="23"/>
          <w:szCs w:val="23"/>
        </w:rPr>
        <w:t xml:space="preserve"> </w:t>
      </w:r>
      <w:r w:rsidR="00871377">
        <w:rPr>
          <w:sz w:val="23"/>
          <w:szCs w:val="23"/>
        </w:rPr>
        <w:t>GST</w:t>
      </w:r>
      <w:r>
        <w:rPr>
          <w:sz w:val="23"/>
          <w:szCs w:val="23"/>
        </w:rPr>
        <w:t xml:space="preserve">, Excise, levies, transportation, loading &amp; unloading etc. </w:t>
      </w:r>
    </w:p>
    <w:p w:rsidR="00AD2920" w:rsidRDefault="00AD2920" w:rsidP="0007764A">
      <w:pPr>
        <w:pStyle w:val="Default"/>
        <w:numPr>
          <w:ilvl w:val="0"/>
          <w:numId w:val="2"/>
        </w:numPr>
        <w:rPr>
          <w:sz w:val="23"/>
          <w:szCs w:val="23"/>
        </w:rPr>
      </w:pPr>
      <w:r>
        <w:rPr>
          <w:sz w:val="23"/>
          <w:szCs w:val="23"/>
        </w:rPr>
        <w:t xml:space="preserve">The materials shall have to be delivered at our office during office hours which shall be inspected by </w:t>
      </w:r>
      <w:r w:rsidR="00F5758E">
        <w:rPr>
          <w:sz w:val="23"/>
          <w:szCs w:val="23"/>
        </w:rPr>
        <w:t>authorized</w:t>
      </w:r>
      <w:r>
        <w:rPr>
          <w:sz w:val="23"/>
          <w:szCs w:val="23"/>
        </w:rPr>
        <w:t xml:space="preserve"> o</w:t>
      </w:r>
      <w:r w:rsidR="00AF616E">
        <w:rPr>
          <w:sz w:val="23"/>
          <w:szCs w:val="23"/>
        </w:rPr>
        <w:t>fficial</w:t>
      </w:r>
      <w:r w:rsidR="00871377">
        <w:rPr>
          <w:sz w:val="23"/>
          <w:szCs w:val="23"/>
        </w:rPr>
        <w:t>s</w:t>
      </w:r>
      <w:r w:rsidR="00AF616E">
        <w:rPr>
          <w:sz w:val="23"/>
          <w:szCs w:val="23"/>
        </w:rPr>
        <w:t xml:space="preserve"> of the Institute</w:t>
      </w:r>
      <w:r>
        <w:rPr>
          <w:sz w:val="23"/>
          <w:szCs w:val="23"/>
        </w:rPr>
        <w:t xml:space="preserve"> and if found defective or not upto standard, shall be replaced free of cost. </w:t>
      </w:r>
    </w:p>
    <w:p w:rsidR="00AD2920" w:rsidRDefault="00AD2920" w:rsidP="0007764A">
      <w:pPr>
        <w:pStyle w:val="Default"/>
        <w:numPr>
          <w:ilvl w:val="0"/>
          <w:numId w:val="2"/>
        </w:numPr>
        <w:rPr>
          <w:sz w:val="23"/>
          <w:szCs w:val="23"/>
        </w:rPr>
      </w:pPr>
      <w:r>
        <w:rPr>
          <w:sz w:val="23"/>
          <w:szCs w:val="23"/>
        </w:rPr>
        <w:t xml:space="preserve">The </w:t>
      </w:r>
      <w:r w:rsidR="00990E4C">
        <w:rPr>
          <w:sz w:val="23"/>
          <w:szCs w:val="23"/>
        </w:rPr>
        <w:t>Supplier</w:t>
      </w:r>
      <w:r>
        <w:rPr>
          <w:sz w:val="23"/>
          <w:szCs w:val="23"/>
        </w:rPr>
        <w:t xml:space="preserve"> shall not assign or sublet the contract. </w:t>
      </w:r>
    </w:p>
    <w:p w:rsidR="00AD2920" w:rsidRDefault="00AD2920" w:rsidP="0007764A">
      <w:pPr>
        <w:pStyle w:val="Default"/>
        <w:numPr>
          <w:ilvl w:val="0"/>
          <w:numId w:val="2"/>
        </w:numPr>
        <w:rPr>
          <w:sz w:val="23"/>
          <w:szCs w:val="23"/>
        </w:rPr>
      </w:pPr>
      <w:r>
        <w:rPr>
          <w:sz w:val="23"/>
          <w:szCs w:val="23"/>
        </w:rPr>
        <w:t>100% payment shall be released within 30 days from the date of supply and acceptance</w:t>
      </w:r>
      <w:r w:rsidR="00AF616E">
        <w:rPr>
          <w:sz w:val="23"/>
          <w:szCs w:val="23"/>
        </w:rPr>
        <w:t xml:space="preserve"> of the materials at the institute</w:t>
      </w:r>
      <w:r w:rsidR="00F5758E">
        <w:rPr>
          <w:sz w:val="23"/>
          <w:szCs w:val="23"/>
        </w:rPr>
        <w:t>, Bhawanipatna</w:t>
      </w:r>
      <w:r>
        <w:rPr>
          <w:sz w:val="23"/>
          <w:szCs w:val="23"/>
        </w:rPr>
        <w:t xml:space="preserve"> and upon submission of invoice in duplicate. </w:t>
      </w:r>
    </w:p>
    <w:p w:rsidR="00AD2920" w:rsidRDefault="00AD2920" w:rsidP="0007764A">
      <w:pPr>
        <w:pStyle w:val="Default"/>
        <w:numPr>
          <w:ilvl w:val="0"/>
          <w:numId w:val="2"/>
        </w:numPr>
        <w:rPr>
          <w:sz w:val="23"/>
          <w:szCs w:val="23"/>
        </w:rPr>
      </w:pPr>
      <w:r>
        <w:rPr>
          <w:sz w:val="23"/>
          <w:szCs w:val="23"/>
        </w:rPr>
        <w:t xml:space="preserve">Any dispute shall be subject to the jurisdictions of Hon’ble High Court of Odisha. </w:t>
      </w:r>
    </w:p>
    <w:p w:rsidR="00AD2920" w:rsidRDefault="00AD2920" w:rsidP="0007764A">
      <w:pPr>
        <w:pStyle w:val="Default"/>
        <w:numPr>
          <w:ilvl w:val="0"/>
          <w:numId w:val="2"/>
        </w:numPr>
        <w:rPr>
          <w:rFonts w:ascii="Times New Roman" w:hAnsi="Times New Roman" w:cs="Times New Roman"/>
          <w:sz w:val="23"/>
          <w:szCs w:val="23"/>
        </w:rPr>
      </w:pPr>
      <w:r>
        <w:rPr>
          <w:sz w:val="23"/>
          <w:szCs w:val="23"/>
        </w:rPr>
        <w:t xml:space="preserve">Any act or effort on the part of the </w:t>
      </w:r>
      <w:r w:rsidR="00990E4C">
        <w:rPr>
          <w:sz w:val="23"/>
          <w:szCs w:val="23"/>
        </w:rPr>
        <w:t>Supplier</w:t>
      </w:r>
      <w:r>
        <w:rPr>
          <w:sz w:val="23"/>
          <w:szCs w:val="23"/>
        </w:rPr>
        <w:t xml:space="preserve"> to infl</w:t>
      </w:r>
      <w:r w:rsidR="00AF616E">
        <w:rPr>
          <w:sz w:val="23"/>
          <w:szCs w:val="23"/>
        </w:rPr>
        <w:t xml:space="preserve">uence </w:t>
      </w:r>
      <w:r w:rsidR="00F5758E">
        <w:rPr>
          <w:sz w:val="23"/>
          <w:szCs w:val="23"/>
        </w:rPr>
        <w:t>anybody</w:t>
      </w:r>
      <w:r w:rsidR="00AF616E">
        <w:rPr>
          <w:sz w:val="23"/>
          <w:szCs w:val="23"/>
        </w:rPr>
        <w:t xml:space="preserve"> in the institute</w:t>
      </w:r>
      <w:r>
        <w:rPr>
          <w:sz w:val="23"/>
          <w:szCs w:val="23"/>
        </w:rPr>
        <w:t xml:space="preserve"> is liable for rejection of </w:t>
      </w:r>
      <w:r w:rsidR="00AF616E">
        <w:rPr>
          <w:sz w:val="23"/>
          <w:szCs w:val="23"/>
        </w:rPr>
        <w:t>EOI</w:t>
      </w:r>
      <w:r>
        <w:rPr>
          <w:rFonts w:ascii="Times New Roman" w:hAnsi="Times New Roman" w:cs="Times New Roman"/>
          <w:sz w:val="23"/>
          <w:szCs w:val="23"/>
        </w:rPr>
        <w:t xml:space="preserve">. </w:t>
      </w:r>
    </w:p>
    <w:p w:rsidR="000A30F3" w:rsidRDefault="00AD2920" w:rsidP="0007764A">
      <w:pPr>
        <w:pStyle w:val="Default"/>
        <w:numPr>
          <w:ilvl w:val="0"/>
          <w:numId w:val="2"/>
        </w:numPr>
        <w:rPr>
          <w:sz w:val="23"/>
          <w:szCs w:val="23"/>
        </w:rPr>
      </w:pPr>
      <w:r>
        <w:rPr>
          <w:sz w:val="23"/>
          <w:szCs w:val="23"/>
        </w:rPr>
        <w:t xml:space="preserve">The Price Bids of the technically qualified </w:t>
      </w:r>
      <w:r w:rsidR="00990E4C">
        <w:rPr>
          <w:sz w:val="23"/>
          <w:szCs w:val="23"/>
        </w:rPr>
        <w:t>Suppliers</w:t>
      </w:r>
      <w:r>
        <w:rPr>
          <w:sz w:val="23"/>
          <w:szCs w:val="23"/>
        </w:rPr>
        <w:t xml:space="preserve"> only shall be opened. </w:t>
      </w:r>
    </w:p>
    <w:p w:rsidR="00AD2920" w:rsidRDefault="00AD2920" w:rsidP="0007764A">
      <w:pPr>
        <w:pStyle w:val="Default"/>
        <w:numPr>
          <w:ilvl w:val="0"/>
          <w:numId w:val="2"/>
        </w:numPr>
        <w:rPr>
          <w:sz w:val="23"/>
          <w:szCs w:val="23"/>
        </w:rPr>
      </w:pPr>
      <w:r>
        <w:rPr>
          <w:sz w:val="23"/>
          <w:szCs w:val="23"/>
        </w:rPr>
        <w:t xml:space="preserve">The Price Bid of the unsuccessful </w:t>
      </w:r>
      <w:r w:rsidR="00990E4C">
        <w:rPr>
          <w:sz w:val="23"/>
          <w:szCs w:val="23"/>
        </w:rPr>
        <w:t>Supplier</w:t>
      </w:r>
      <w:r>
        <w:rPr>
          <w:sz w:val="23"/>
          <w:szCs w:val="23"/>
        </w:rPr>
        <w:t xml:space="preserve"> while evaluating the Technical Bid shall not be opened and shall be kept in the file with the signature of all Committee members with a remark </w:t>
      </w:r>
      <w:r>
        <w:rPr>
          <w:b/>
          <w:bCs/>
          <w:i/>
          <w:iCs/>
          <w:sz w:val="23"/>
          <w:szCs w:val="23"/>
          <w:u w:val="single"/>
        </w:rPr>
        <w:t>“Not opened because of disqualification in the Technical Bid”</w:t>
      </w:r>
      <w:r>
        <w:rPr>
          <w:b/>
          <w:bCs/>
          <w:sz w:val="23"/>
          <w:szCs w:val="23"/>
          <w:u w:val="single"/>
        </w:rPr>
        <w:t xml:space="preserve">. </w:t>
      </w:r>
    </w:p>
    <w:p w:rsidR="00F5758E" w:rsidRDefault="00F5758E" w:rsidP="00AD2920">
      <w:pPr>
        <w:pStyle w:val="Default"/>
        <w:jc w:val="center"/>
        <w:rPr>
          <w:b/>
          <w:bCs/>
          <w:sz w:val="23"/>
          <w:szCs w:val="23"/>
        </w:rPr>
      </w:pPr>
    </w:p>
    <w:p w:rsidR="0007764A" w:rsidRDefault="0007764A" w:rsidP="00AD2920">
      <w:pPr>
        <w:pStyle w:val="Default"/>
        <w:jc w:val="center"/>
        <w:rPr>
          <w:b/>
          <w:bCs/>
          <w:sz w:val="23"/>
          <w:szCs w:val="23"/>
        </w:rPr>
      </w:pPr>
    </w:p>
    <w:p w:rsidR="0007764A" w:rsidRDefault="0007764A" w:rsidP="00AD2920">
      <w:pPr>
        <w:pStyle w:val="Default"/>
        <w:jc w:val="center"/>
        <w:rPr>
          <w:b/>
          <w:bCs/>
          <w:sz w:val="23"/>
          <w:szCs w:val="23"/>
        </w:rPr>
      </w:pPr>
    </w:p>
    <w:p w:rsidR="0007764A" w:rsidRDefault="0007764A" w:rsidP="00AD2920">
      <w:pPr>
        <w:pStyle w:val="Default"/>
        <w:jc w:val="center"/>
        <w:rPr>
          <w:b/>
          <w:bCs/>
          <w:sz w:val="23"/>
          <w:szCs w:val="23"/>
        </w:rPr>
      </w:pPr>
    </w:p>
    <w:p w:rsidR="0007764A" w:rsidRDefault="0007764A" w:rsidP="00AD2920">
      <w:pPr>
        <w:pStyle w:val="Default"/>
        <w:jc w:val="center"/>
        <w:rPr>
          <w:b/>
          <w:bCs/>
          <w:sz w:val="23"/>
          <w:szCs w:val="23"/>
        </w:rPr>
      </w:pPr>
    </w:p>
    <w:p w:rsidR="0007764A" w:rsidRDefault="0007764A" w:rsidP="00AD2920">
      <w:pPr>
        <w:pStyle w:val="Default"/>
        <w:jc w:val="center"/>
        <w:rPr>
          <w:b/>
          <w:bCs/>
          <w:sz w:val="23"/>
          <w:szCs w:val="23"/>
        </w:rPr>
      </w:pPr>
    </w:p>
    <w:p w:rsidR="0007764A" w:rsidRDefault="0007764A" w:rsidP="00AD2920">
      <w:pPr>
        <w:pStyle w:val="Default"/>
        <w:jc w:val="center"/>
        <w:rPr>
          <w:b/>
          <w:bCs/>
          <w:sz w:val="23"/>
          <w:szCs w:val="23"/>
        </w:rPr>
      </w:pPr>
    </w:p>
    <w:p w:rsidR="0007764A" w:rsidRDefault="0007764A" w:rsidP="00AD2920">
      <w:pPr>
        <w:pStyle w:val="Default"/>
        <w:jc w:val="center"/>
        <w:rPr>
          <w:b/>
          <w:bCs/>
          <w:sz w:val="23"/>
          <w:szCs w:val="23"/>
        </w:rPr>
      </w:pPr>
    </w:p>
    <w:p w:rsidR="0007764A" w:rsidRDefault="0007764A"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F5758E" w:rsidP="00AD2920">
      <w:pPr>
        <w:pStyle w:val="Default"/>
        <w:jc w:val="center"/>
        <w:rPr>
          <w:b/>
          <w:bCs/>
          <w:sz w:val="23"/>
          <w:szCs w:val="23"/>
        </w:rPr>
      </w:pPr>
    </w:p>
    <w:p w:rsidR="00F5758E" w:rsidRDefault="00E662CF" w:rsidP="00AD2920">
      <w:pPr>
        <w:pStyle w:val="Default"/>
        <w:jc w:val="center"/>
        <w:rPr>
          <w:b/>
          <w:bCs/>
          <w:sz w:val="23"/>
          <w:szCs w:val="23"/>
        </w:rPr>
      </w:pPr>
      <w:r>
        <w:rPr>
          <w:b/>
          <w:bCs/>
          <w:noProof/>
          <w:sz w:val="23"/>
          <w:szCs w:val="23"/>
        </w:rPr>
        <w:lastRenderedPageBreak/>
        <w:pict>
          <v:shape id="_x0000_s1027" type="#_x0000_t202" style="position:absolute;left:0;text-align:left;margin-left:59.45pt;margin-top:-23.15pt;width:396.9pt;height:60.5pt;z-index:251659264" stroked="f">
            <v:fill opacity="0"/>
            <v:textbox style="mso-next-textbox:#_x0000_s1027">
              <w:txbxContent>
                <w:p w:rsidR="00F5758E" w:rsidRPr="008C6372" w:rsidRDefault="00F5758E" w:rsidP="00F5758E">
                  <w:pPr>
                    <w:pStyle w:val="Header"/>
                    <w:jc w:val="center"/>
                    <w:rPr>
                      <w:b/>
                    </w:rPr>
                  </w:pPr>
                  <w:r w:rsidRPr="008C6372">
                    <w:rPr>
                      <w:b/>
                    </w:rPr>
                    <w:t>GOVERNMENT COLLEGE OF ENGINEERING, KALAHANDI</w:t>
                  </w:r>
                </w:p>
                <w:p w:rsidR="00F5758E" w:rsidRPr="008C6372" w:rsidRDefault="00F5758E" w:rsidP="00F5758E">
                  <w:pPr>
                    <w:pStyle w:val="Header"/>
                    <w:jc w:val="center"/>
                    <w:rPr>
                      <w:b/>
                    </w:rPr>
                  </w:pPr>
                  <w:r w:rsidRPr="008C6372">
                    <w:rPr>
                      <w:b/>
                    </w:rPr>
                    <w:t>BHAWANIPATNA</w:t>
                  </w:r>
                </w:p>
                <w:p w:rsidR="00F5758E" w:rsidRPr="001C7A11" w:rsidRDefault="00F5758E" w:rsidP="00F5758E">
                  <w:pPr>
                    <w:pStyle w:val="Header"/>
                    <w:jc w:val="center"/>
                    <w:rPr>
                      <w:rFonts w:ascii="Arial" w:hAnsi="Arial" w:cs="Arial"/>
                      <w:b/>
                      <w:bCs/>
                      <w:i/>
                    </w:rPr>
                  </w:pPr>
                  <w:r w:rsidRPr="00E8189E">
                    <w:rPr>
                      <w:b/>
                      <w:i/>
                    </w:rPr>
                    <w:t xml:space="preserve">(A </w:t>
                  </w:r>
                  <w:r w:rsidR="0022510E" w:rsidRPr="00E8189E">
                    <w:rPr>
                      <w:b/>
                      <w:i/>
                    </w:rPr>
                    <w:t>Constituen</w:t>
                  </w:r>
                  <w:r w:rsidR="0022510E">
                    <w:rPr>
                      <w:b/>
                      <w:i/>
                    </w:rPr>
                    <w:t xml:space="preserve">t </w:t>
                  </w:r>
                  <w:r w:rsidRPr="00E8189E">
                    <w:rPr>
                      <w:b/>
                      <w:i/>
                    </w:rPr>
                    <w:t xml:space="preserve"> College of BPUT, Odisha</w:t>
                  </w:r>
                  <w:r w:rsidRPr="001C7A11">
                    <w:rPr>
                      <w:i/>
                    </w:rPr>
                    <w:t>)</w:t>
                  </w:r>
                </w:p>
                <w:p w:rsidR="00F5758E" w:rsidRDefault="00F5758E" w:rsidP="00F5758E"/>
              </w:txbxContent>
            </v:textbox>
          </v:shape>
        </w:pict>
      </w:r>
    </w:p>
    <w:p w:rsidR="00F5758E" w:rsidRDefault="0013540C" w:rsidP="008E5333">
      <w:pPr>
        <w:pStyle w:val="Default"/>
        <w:rPr>
          <w:b/>
          <w:bCs/>
          <w:sz w:val="23"/>
          <w:szCs w:val="23"/>
        </w:rPr>
      </w:pPr>
      <w:r w:rsidRPr="0013540C">
        <w:rPr>
          <w:b/>
          <w:bCs/>
          <w:noProof/>
          <w:sz w:val="23"/>
          <w:szCs w:val="23"/>
          <w:lang w:bidi="hi-IN"/>
        </w:rPr>
        <w:drawing>
          <wp:inline distT="0" distB="0" distL="0" distR="0">
            <wp:extent cx="905626" cy="685800"/>
            <wp:effectExtent l="19050" t="0" r="8774" b="0"/>
            <wp:docPr id="4"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9" cstate="print"/>
                    <a:srcRect/>
                    <a:stretch>
                      <a:fillRect/>
                    </a:stretch>
                  </pic:blipFill>
                  <pic:spPr bwMode="auto">
                    <a:xfrm>
                      <a:off x="0" y="0"/>
                      <a:ext cx="906780" cy="686674"/>
                    </a:xfrm>
                    <a:prstGeom prst="rect">
                      <a:avLst/>
                    </a:prstGeom>
                    <a:noFill/>
                    <a:ln w="9525">
                      <a:noFill/>
                      <a:miter lim="800000"/>
                      <a:headEnd/>
                      <a:tailEnd/>
                    </a:ln>
                  </pic:spPr>
                </pic:pic>
              </a:graphicData>
            </a:graphic>
          </wp:inline>
        </w:drawing>
      </w:r>
    </w:p>
    <w:p w:rsidR="00AD2920" w:rsidRDefault="0013540C" w:rsidP="00AD2920">
      <w:pPr>
        <w:pStyle w:val="Default"/>
        <w:jc w:val="center"/>
        <w:rPr>
          <w:sz w:val="23"/>
          <w:szCs w:val="23"/>
        </w:rPr>
      </w:pPr>
      <w:r>
        <w:rPr>
          <w:b/>
          <w:bCs/>
          <w:sz w:val="23"/>
          <w:szCs w:val="23"/>
        </w:rPr>
        <w:t xml:space="preserve">EOI </w:t>
      </w:r>
      <w:r w:rsidR="00AD2920">
        <w:rPr>
          <w:b/>
          <w:bCs/>
          <w:sz w:val="23"/>
          <w:szCs w:val="23"/>
        </w:rPr>
        <w:t xml:space="preserve">for supply of stationery </w:t>
      </w:r>
    </w:p>
    <w:p w:rsidR="00AD2920" w:rsidRDefault="00CB4E0B" w:rsidP="00A02CDB">
      <w:pPr>
        <w:pStyle w:val="Default"/>
        <w:rPr>
          <w:sz w:val="23"/>
          <w:szCs w:val="23"/>
        </w:rPr>
      </w:pPr>
      <w:r>
        <w:rPr>
          <w:sz w:val="23"/>
          <w:szCs w:val="23"/>
        </w:rPr>
        <w:t>Ref</w:t>
      </w:r>
      <w:r w:rsidR="0013540C">
        <w:rPr>
          <w:sz w:val="23"/>
          <w:szCs w:val="23"/>
        </w:rPr>
        <w:t xml:space="preserve"> No</w:t>
      </w:r>
      <w:r w:rsidR="0013540C" w:rsidRPr="00A02CDB">
        <w:rPr>
          <w:sz w:val="23"/>
          <w:szCs w:val="23"/>
        </w:rPr>
        <w:t>.</w:t>
      </w:r>
      <w:r w:rsidR="007D3851" w:rsidRPr="00A02CDB">
        <w:rPr>
          <w:sz w:val="23"/>
          <w:szCs w:val="23"/>
        </w:rPr>
        <w:t>: GCEK</w:t>
      </w:r>
      <w:r w:rsidR="0013540C" w:rsidRPr="00A02CDB">
        <w:rPr>
          <w:sz w:val="23"/>
          <w:szCs w:val="23"/>
        </w:rPr>
        <w:t>/</w:t>
      </w:r>
      <w:r w:rsidR="00A02CDB" w:rsidRPr="00A02CDB">
        <w:rPr>
          <w:sz w:val="23"/>
          <w:szCs w:val="23"/>
        </w:rPr>
        <w:t>1080</w:t>
      </w:r>
      <w:r w:rsidR="00F269CE">
        <w:rPr>
          <w:sz w:val="23"/>
          <w:szCs w:val="23"/>
        </w:rPr>
        <w:t xml:space="preserve">          </w:t>
      </w:r>
      <w:r w:rsidR="008E5333">
        <w:rPr>
          <w:sz w:val="23"/>
          <w:szCs w:val="23"/>
        </w:rPr>
        <w:t xml:space="preserve">                                              </w:t>
      </w:r>
      <w:r w:rsidR="00F269CE">
        <w:rPr>
          <w:sz w:val="23"/>
          <w:szCs w:val="23"/>
        </w:rPr>
        <w:t xml:space="preserve">              Date</w:t>
      </w:r>
      <w:r w:rsidR="007D3851">
        <w:rPr>
          <w:sz w:val="23"/>
          <w:szCs w:val="23"/>
        </w:rPr>
        <w:t xml:space="preserve">: </w:t>
      </w:r>
      <w:r w:rsidR="00B23881">
        <w:rPr>
          <w:sz w:val="23"/>
          <w:szCs w:val="23"/>
        </w:rPr>
        <w:t>04/12/</w:t>
      </w:r>
      <w:r w:rsidR="006E4AC2" w:rsidRPr="006E4AC2">
        <w:rPr>
          <w:sz w:val="23"/>
          <w:szCs w:val="23"/>
        </w:rPr>
        <w:t>.2018</w:t>
      </w:r>
    </w:p>
    <w:p w:rsidR="0013540C" w:rsidRDefault="0013540C" w:rsidP="00AD2920">
      <w:pPr>
        <w:pStyle w:val="Default"/>
        <w:jc w:val="center"/>
        <w:rPr>
          <w:sz w:val="23"/>
          <w:szCs w:val="23"/>
        </w:rPr>
      </w:pPr>
    </w:p>
    <w:p w:rsidR="00AD2920" w:rsidRDefault="00AD2920" w:rsidP="00AD2920">
      <w:pPr>
        <w:pStyle w:val="Default"/>
        <w:jc w:val="center"/>
        <w:rPr>
          <w:sz w:val="28"/>
          <w:szCs w:val="28"/>
        </w:rPr>
      </w:pPr>
      <w:r>
        <w:rPr>
          <w:b/>
          <w:bCs/>
          <w:sz w:val="28"/>
          <w:szCs w:val="28"/>
        </w:rPr>
        <w:t xml:space="preserve">TECHNICAL BID </w:t>
      </w:r>
    </w:p>
    <w:p w:rsidR="00AD2920" w:rsidRDefault="00AD2920" w:rsidP="008E5333">
      <w:pPr>
        <w:pStyle w:val="Default"/>
        <w:spacing w:line="360" w:lineRule="auto"/>
        <w:ind w:left="2060" w:hanging="2060"/>
        <w:rPr>
          <w:sz w:val="23"/>
          <w:szCs w:val="23"/>
        </w:rPr>
      </w:pPr>
      <w:r>
        <w:rPr>
          <w:sz w:val="23"/>
          <w:szCs w:val="23"/>
        </w:rPr>
        <w:t xml:space="preserve">1. Name and address of the </w:t>
      </w:r>
      <w:r w:rsidR="00990E4C">
        <w:rPr>
          <w:sz w:val="23"/>
          <w:szCs w:val="23"/>
        </w:rPr>
        <w:t>Supplier</w:t>
      </w:r>
      <w:r w:rsidR="00C10C28">
        <w:rPr>
          <w:sz w:val="23"/>
          <w:szCs w:val="23"/>
        </w:rPr>
        <w:t>:</w:t>
      </w:r>
    </w:p>
    <w:p w:rsidR="00AD2920" w:rsidRDefault="00AD2920" w:rsidP="008E5333">
      <w:pPr>
        <w:pStyle w:val="Default"/>
        <w:spacing w:line="360" w:lineRule="auto"/>
        <w:ind w:left="2060" w:hanging="2060"/>
        <w:rPr>
          <w:sz w:val="23"/>
          <w:szCs w:val="23"/>
        </w:rPr>
      </w:pPr>
      <w:r>
        <w:rPr>
          <w:sz w:val="23"/>
          <w:szCs w:val="23"/>
        </w:rPr>
        <w:t xml:space="preserve">2. Status of the </w:t>
      </w:r>
      <w:r w:rsidR="00990E4C">
        <w:rPr>
          <w:sz w:val="23"/>
          <w:szCs w:val="23"/>
        </w:rPr>
        <w:t>Supplier</w:t>
      </w:r>
      <w:r>
        <w:rPr>
          <w:sz w:val="23"/>
          <w:szCs w:val="23"/>
        </w:rPr>
        <w:t xml:space="preserve"> (Manufacturer/authorized </w:t>
      </w:r>
    </w:p>
    <w:p w:rsidR="00AD2920" w:rsidRDefault="00AD2920" w:rsidP="008E5333">
      <w:pPr>
        <w:pStyle w:val="Default"/>
        <w:spacing w:line="360" w:lineRule="auto"/>
        <w:ind w:left="2060" w:hanging="2060"/>
        <w:rPr>
          <w:sz w:val="23"/>
          <w:szCs w:val="23"/>
        </w:rPr>
      </w:pPr>
      <w:r>
        <w:rPr>
          <w:sz w:val="23"/>
          <w:szCs w:val="23"/>
        </w:rPr>
        <w:t xml:space="preserve">Dealer/Stockiest/Distributor /SSI Unit) </w:t>
      </w:r>
      <w:r>
        <w:rPr>
          <w:b/>
          <w:bCs/>
          <w:sz w:val="23"/>
          <w:szCs w:val="23"/>
        </w:rPr>
        <w:t>:</w:t>
      </w:r>
    </w:p>
    <w:p w:rsidR="00AD2920" w:rsidRDefault="00AD2920" w:rsidP="008E5333">
      <w:pPr>
        <w:pStyle w:val="Default"/>
        <w:spacing w:line="360" w:lineRule="auto"/>
        <w:ind w:left="1040" w:hanging="1040"/>
        <w:rPr>
          <w:sz w:val="23"/>
          <w:szCs w:val="23"/>
        </w:rPr>
      </w:pPr>
      <w:r>
        <w:rPr>
          <w:sz w:val="23"/>
          <w:szCs w:val="23"/>
        </w:rPr>
        <w:t xml:space="preserve">3. Telephone </w:t>
      </w:r>
      <w:r w:rsidR="00D10D08">
        <w:rPr>
          <w:sz w:val="23"/>
          <w:szCs w:val="23"/>
        </w:rPr>
        <w:t>No:</w:t>
      </w:r>
    </w:p>
    <w:p w:rsidR="00AD2920" w:rsidRDefault="00AD2920" w:rsidP="008E5333">
      <w:pPr>
        <w:pStyle w:val="Default"/>
        <w:spacing w:line="360" w:lineRule="auto"/>
        <w:rPr>
          <w:sz w:val="23"/>
          <w:szCs w:val="23"/>
        </w:rPr>
      </w:pPr>
      <w:r>
        <w:rPr>
          <w:sz w:val="23"/>
          <w:szCs w:val="23"/>
        </w:rPr>
        <w:t>4. Name of Proprietor/ Managing Partner/</w:t>
      </w:r>
      <w:r w:rsidR="00C10C28">
        <w:rPr>
          <w:sz w:val="23"/>
          <w:szCs w:val="23"/>
        </w:rPr>
        <w:t>Director:</w:t>
      </w:r>
    </w:p>
    <w:p w:rsidR="00AD2920" w:rsidRDefault="00AD2920" w:rsidP="008E5333">
      <w:pPr>
        <w:pStyle w:val="Default"/>
        <w:spacing w:line="360" w:lineRule="auto"/>
        <w:ind w:left="2060" w:hanging="2060"/>
        <w:rPr>
          <w:sz w:val="23"/>
          <w:szCs w:val="23"/>
        </w:rPr>
      </w:pPr>
      <w:r>
        <w:rPr>
          <w:sz w:val="23"/>
          <w:szCs w:val="23"/>
        </w:rPr>
        <w:t xml:space="preserve">5. Registration. No. of the </w:t>
      </w:r>
      <w:r w:rsidR="00D10D08">
        <w:rPr>
          <w:sz w:val="23"/>
          <w:szCs w:val="23"/>
        </w:rPr>
        <w:t>Supplier</w:t>
      </w:r>
      <w:r w:rsidR="00C10C28">
        <w:rPr>
          <w:sz w:val="23"/>
          <w:szCs w:val="23"/>
        </w:rPr>
        <w:t>:</w:t>
      </w:r>
    </w:p>
    <w:p w:rsidR="00AD2920" w:rsidRDefault="00AD2920" w:rsidP="008E5333">
      <w:pPr>
        <w:pStyle w:val="Default"/>
        <w:spacing w:line="360" w:lineRule="auto"/>
        <w:ind w:left="2060" w:hanging="2060"/>
        <w:rPr>
          <w:b/>
          <w:bCs/>
          <w:sz w:val="23"/>
          <w:szCs w:val="23"/>
        </w:rPr>
      </w:pPr>
      <w:r>
        <w:rPr>
          <w:sz w:val="23"/>
          <w:szCs w:val="23"/>
        </w:rPr>
        <w:t>6 Permanent Account No (PAN</w:t>
      </w:r>
      <w:r w:rsidR="009C465A">
        <w:rPr>
          <w:sz w:val="23"/>
          <w:szCs w:val="23"/>
        </w:rPr>
        <w:t>):</w:t>
      </w:r>
    </w:p>
    <w:p w:rsidR="00420406" w:rsidRPr="00420406" w:rsidRDefault="00420406" w:rsidP="008E5333">
      <w:pPr>
        <w:pStyle w:val="Default"/>
        <w:spacing w:line="360" w:lineRule="auto"/>
        <w:ind w:left="2060" w:hanging="2060"/>
        <w:rPr>
          <w:sz w:val="23"/>
          <w:szCs w:val="23"/>
        </w:rPr>
      </w:pPr>
      <w:r w:rsidRPr="00420406">
        <w:rPr>
          <w:bCs/>
          <w:sz w:val="23"/>
          <w:szCs w:val="23"/>
        </w:rPr>
        <w:t xml:space="preserve">7. </w:t>
      </w:r>
      <w:r w:rsidR="008E5333">
        <w:rPr>
          <w:bCs/>
          <w:sz w:val="23"/>
          <w:szCs w:val="23"/>
        </w:rPr>
        <w:t>GSTIN</w:t>
      </w:r>
      <w:r w:rsidRPr="00420406">
        <w:rPr>
          <w:bCs/>
          <w:sz w:val="23"/>
          <w:szCs w:val="23"/>
        </w:rPr>
        <w:t xml:space="preserve"> certificate.</w:t>
      </w:r>
    </w:p>
    <w:p w:rsidR="00594AA1" w:rsidRDefault="00AD2920" w:rsidP="008E5333">
      <w:pPr>
        <w:pStyle w:val="Default"/>
        <w:spacing w:line="360" w:lineRule="auto"/>
        <w:rPr>
          <w:sz w:val="23"/>
          <w:szCs w:val="23"/>
        </w:rPr>
      </w:pPr>
      <w:r>
        <w:rPr>
          <w:sz w:val="23"/>
          <w:szCs w:val="23"/>
        </w:rPr>
        <w:t xml:space="preserve">This is to certify that, I/We have carefully gone through all the above contents of the </w:t>
      </w:r>
      <w:r w:rsidR="008864C0">
        <w:rPr>
          <w:sz w:val="23"/>
          <w:szCs w:val="23"/>
        </w:rPr>
        <w:t>EOI</w:t>
      </w:r>
      <w:r>
        <w:rPr>
          <w:sz w:val="23"/>
          <w:szCs w:val="23"/>
        </w:rPr>
        <w:t xml:space="preserve"> document, thereby fully understood the terms and conditions therein and undertake myself/ourselves to abide by the same.</w:t>
      </w:r>
    </w:p>
    <w:p w:rsidR="00AD2920" w:rsidRDefault="00AD2920" w:rsidP="008E5333">
      <w:pPr>
        <w:pStyle w:val="Default"/>
        <w:spacing w:line="360" w:lineRule="auto"/>
        <w:rPr>
          <w:sz w:val="23"/>
          <w:szCs w:val="23"/>
        </w:rPr>
      </w:pPr>
    </w:p>
    <w:p w:rsidR="00AD2920" w:rsidRDefault="00AD2920" w:rsidP="008E5333">
      <w:pPr>
        <w:pStyle w:val="Default"/>
        <w:spacing w:line="360" w:lineRule="auto"/>
        <w:rPr>
          <w:sz w:val="23"/>
          <w:szCs w:val="23"/>
        </w:rPr>
      </w:pPr>
      <w:r>
        <w:rPr>
          <w:sz w:val="23"/>
          <w:szCs w:val="23"/>
        </w:rPr>
        <w:t xml:space="preserve">Place: </w:t>
      </w:r>
      <w:r w:rsidR="00D10D08">
        <w:rPr>
          <w:sz w:val="23"/>
          <w:szCs w:val="23"/>
        </w:rPr>
        <w:tab/>
      </w:r>
      <w:r w:rsidR="00D10D08">
        <w:rPr>
          <w:sz w:val="23"/>
          <w:szCs w:val="23"/>
        </w:rPr>
        <w:tab/>
      </w:r>
      <w:r w:rsidR="00D10D08">
        <w:rPr>
          <w:sz w:val="23"/>
          <w:szCs w:val="23"/>
        </w:rPr>
        <w:tab/>
      </w:r>
      <w:r w:rsidR="00D10D08">
        <w:rPr>
          <w:sz w:val="23"/>
          <w:szCs w:val="23"/>
        </w:rPr>
        <w:tab/>
      </w:r>
      <w:r w:rsidR="00D10D08">
        <w:rPr>
          <w:sz w:val="23"/>
          <w:szCs w:val="23"/>
        </w:rPr>
        <w:tab/>
      </w:r>
      <w:r w:rsidR="00D10D08">
        <w:rPr>
          <w:sz w:val="23"/>
          <w:szCs w:val="23"/>
        </w:rPr>
        <w:tab/>
      </w:r>
      <w:r>
        <w:rPr>
          <w:sz w:val="23"/>
          <w:szCs w:val="23"/>
        </w:rPr>
        <w:t xml:space="preserve">Name of the </w:t>
      </w:r>
      <w:r w:rsidR="00D10D08">
        <w:rPr>
          <w:sz w:val="23"/>
          <w:szCs w:val="23"/>
        </w:rPr>
        <w:t>Supplier</w:t>
      </w:r>
      <w:r>
        <w:rPr>
          <w:sz w:val="23"/>
          <w:szCs w:val="23"/>
        </w:rPr>
        <w:t xml:space="preserve"> . : ..………………… </w:t>
      </w:r>
    </w:p>
    <w:p w:rsidR="00594AA1" w:rsidRDefault="00594AA1" w:rsidP="008E5333">
      <w:pPr>
        <w:pStyle w:val="Default"/>
        <w:spacing w:line="360" w:lineRule="auto"/>
        <w:rPr>
          <w:sz w:val="23"/>
          <w:szCs w:val="23"/>
        </w:rPr>
      </w:pPr>
    </w:p>
    <w:p w:rsidR="00594AA1" w:rsidRDefault="00594AA1" w:rsidP="008E5333">
      <w:pPr>
        <w:pStyle w:val="Default"/>
        <w:spacing w:line="360" w:lineRule="auto"/>
        <w:rPr>
          <w:sz w:val="23"/>
          <w:szCs w:val="23"/>
        </w:rPr>
      </w:pPr>
      <w:r>
        <w:rPr>
          <w:sz w:val="23"/>
          <w:szCs w:val="23"/>
        </w:rPr>
        <w:t>Date:</w:t>
      </w:r>
      <w:r>
        <w:rPr>
          <w:sz w:val="23"/>
          <w:szCs w:val="23"/>
        </w:rPr>
        <w:tab/>
      </w:r>
      <w:r w:rsidR="00D10D08">
        <w:rPr>
          <w:sz w:val="23"/>
          <w:szCs w:val="23"/>
        </w:rPr>
        <w:tab/>
      </w:r>
      <w:r w:rsidR="00D10D08">
        <w:rPr>
          <w:sz w:val="23"/>
          <w:szCs w:val="23"/>
        </w:rPr>
        <w:tab/>
      </w:r>
      <w:r w:rsidR="00D10D08">
        <w:rPr>
          <w:sz w:val="23"/>
          <w:szCs w:val="23"/>
        </w:rPr>
        <w:tab/>
      </w:r>
      <w:r w:rsidR="00D10D08">
        <w:rPr>
          <w:sz w:val="23"/>
          <w:szCs w:val="23"/>
        </w:rPr>
        <w:tab/>
      </w:r>
      <w:r w:rsidR="00D10D08">
        <w:rPr>
          <w:sz w:val="23"/>
          <w:szCs w:val="23"/>
        </w:rPr>
        <w:tab/>
      </w:r>
      <w:r w:rsidR="00AD2920">
        <w:rPr>
          <w:sz w:val="23"/>
          <w:szCs w:val="23"/>
        </w:rPr>
        <w:t>Name of the Signatory : …………………</w:t>
      </w:r>
    </w:p>
    <w:p w:rsidR="00AD2920" w:rsidRDefault="00594AA1" w:rsidP="008E5333">
      <w:pPr>
        <w:pStyle w:val="Default"/>
        <w:spacing w:line="360" w:lineRule="auto"/>
        <w:rPr>
          <w:sz w:val="23"/>
          <w:szCs w:val="23"/>
        </w:rPr>
      </w:pPr>
      <w:r>
        <w:rPr>
          <w:sz w:val="23"/>
          <w:szCs w:val="23"/>
        </w:rPr>
        <w:tab/>
      </w:r>
    </w:p>
    <w:p w:rsidR="00AD2920" w:rsidRDefault="00AD2920" w:rsidP="008E5333">
      <w:pPr>
        <w:pStyle w:val="Default"/>
        <w:spacing w:line="360" w:lineRule="auto"/>
        <w:ind w:left="3600" w:firstLine="720"/>
        <w:rPr>
          <w:sz w:val="23"/>
          <w:szCs w:val="23"/>
        </w:rPr>
      </w:pPr>
      <w:r>
        <w:rPr>
          <w:sz w:val="23"/>
          <w:szCs w:val="23"/>
        </w:rPr>
        <w:t>S</w:t>
      </w:r>
      <w:r w:rsidR="00594AA1">
        <w:rPr>
          <w:sz w:val="23"/>
          <w:szCs w:val="23"/>
        </w:rPr>
        <w:t>ignature with seal : …………………….</w:t>
      </w:r>
    </w:p>
    <w:p w:rsidR="00594AA1" w:rsidRDefault="00594AA1" w:rsidP="008E5333">
      <w:pPr>
        <w:pStyle w:val="Default"/>
        <w:spacing w:line="360" w:lineRule="auto"/>
        <w:ind w:left="4320" w:firstLine="720"/>
        <w:rPr>
          <w:sz w:val="23"/>
          <w:szCs w:val="23"/>
        </w:rPr>
      </w:pPr>
    </w:p>
    <w:p w:rsidR="00AD2920" w:rsidRDefault="00AD2920" w:rsidP="008E5333">
      <w:pPr>
        <w:pStyle w:val="Default"/>
        <w:spacing w:line="360" w:lineRule="auto"/>
        <w:rPr>
          <w:sz w:val="23"/>
          <w:szCs w:val="23"/>
        </w:rPr>
      </w:pPr>
      <w:r>
        <w:rPr>
          <w:b/>
          <w:bCs/>
          <w:sz w:val="23"/>
          <w:szCs w:val="23"/>
        </w:rPr>
        <w:t xml:space="preserve">Documents to be attached with Technical Bid: </w:t>
      </w:r>
    </w:p>
    <w:p w:rsidR="00AD2920" w:rsidRDefault="00AD2920" w:rsidP="008E5333">
      <w:pPr>
        <w:pStyle w:val="Default"/>
        <w:spacing w:line="360" w:lineRule="auto"/>
        <w:ind w:left="360" w:hanging="360"/>
        <w:rPr>
          <w:sz w:val="23"/>
          <w:szCs w:val="23"/>
        </w:rPr>
      </w:pPr>
      <w:r>
        <w:rPr>
          <w:sz w:val="23"/>
          <w:szCs w:val="23"/>
        </w:rPr>
        <w:t xml:space="preserve">1) Self-attested photocopy of PAN card </w:t>
      </w:r>
      <w:r w:rsidR="008E5333">
        <w:rPr>
          <w:sz w:val="23"/>
          <w:szCs w:val="23"/>
        </w:rPr>
        <w:t>&amp; Aadhaar Card</w:t>
      </w:r>
    </w:p>
    <w:p w:rsidR="00AD2920" w:rsidRDefault="00AD2920" w:rsidP="008E5333">
      <w:pPr>
        <w:pStyle w:val="Default"/>
        <w:spacing w:line="360" w:lineRule="auto"/>
        <w:ind w:left="360" w:hanging="360"/>
        <w:rPr>
          <w:sz w:val="23"/>
          <w:szCs w:val="23"/>
        </w:rPr>
      </w:pPr>
      <w:r>
        <w:rPr>
          <w:sz w:val="23"/>
          <w:szCs w:val="23"/>
        </w:rPr>
        <w:t xml:space="preserve">2) Self attested photocopy of </w:t>
      </w:r>
      <w:r w:rsidR="008E5333">
        <w:rPr>
          <w:sz w:val="23"/>
          <w:szCs w:val="23"/>
        </w:rPr>
        <w:t xml:space="preserve">GSTIN </w:t>
      </w:r>
      <w:r>
        <w:rPr>
          <w:sz w:val="23"/>
          <w:szCs w:val="23"/>
        </w:rPr>
        <w:t xml:space="preserve">certificate </w:t>
      </w:r>
    </w:p>
    <w:p w:rsidR="00AD2920" w:rsidRDefault="00BF52A9" w:rsidP="00BF52A9">
      <w:pPr>
        <w:pStyle w:val="Default"/>
        <w:spacing w:line="360" w:lineRule="auto"/>
        <w:rPr>
          <w:sz w:val="23"/>
          <w:szCs w:val="23"/>
        </w:rPr>
      </w:pPr>
      <w:r>
        <w:rPr>
          <w:sz w:val="23"/>
          <w:szCs w:val="23"/>
        </w:rPr>
        <w:t>3) Self</w:t>
      </w:r>
      <w:r w:rsidR="00AD2920">
        <w:rPr>
          <w:sz w:val="23"/>
          <w:szCs w:val="23"/>
        </w:rPr>
        <w:t xml:space="preserve"> attested photocopy of purchase order in sup</w:t>
      </w:r>
      <w:r>
        <w:rPr>
          <w:sz w:val="23"/>
          <w:szCs w:val="23"/>
        </w:rPr>
        <w:t xml:space="preserve">port of executing such business </w:t>
      </w:r>
      <w:r w:rsidR="00AD2920">
        <w:rPr>
          <w:sz w:val="23"/>
          <w:szCs w:val="23"/>
        </w:rPr>
        <w:t xml:space="preserve">transactions with other institutions/organizations </w:t>
      </w:r>
    </w:p>
    <w:p w:rsidR="00AD2920" w:rsidRDefault="008864C0" w:rsidP="008E5333">
      <w:pPr>
        <w:pStyle w:val="Default"/>
        <w:spacing w:line="360" w:lineRule="auto"/>
        <w:ind w:left="360" w:hanging="360"/>
        <w:rPr>
          <w:sz w:val="23"/>
          <w:szCs w:val="23"/>
        </w:rPr>
      </w:pPr>
      <w:r>
        <w:rPr>
          <w:sz w:val="23"/>
          <w:szCs w:val="23"/>
        </w:rPr>
        <w:t>4) Signed EOI</w:t>
      </w:r>
      <w:r w:rsidR="00AD2920">
        <w:rPr>
          <w:sz w:val="23"/>
          <w:szCs w:val="23"/>
        </w:rPr>
        <w:t xml:space="preserve"> document </w:t>
      </w:r>
    </w:p>
    <w:p w:rsidR="00AD2920" w:rsidRDefault="0007764A" w:rsidP="008E5333">
      <w:pPr>
        <w:pStyle w:val="Default"/>
        <w:spacing w:line="360" w:lineRule="auto"/>
        <w:rPr>
          <w:sz w:val="23"/>
          <w:szCs w:val="23"/>
        </w:rPr>
      </w:pPr>
      <w:r>
        <w:rPr>
          <w:sz w:val="23"/>
          <w:szCs w:val="23"/>
        </w:rPr>
        <w:t>5</w:t>
      </w:r>
      <w:r w:rsidR="008E5333">
        <w:rPr>
          <w:sz w:val="23"/>
          <w:szCs w:val="23"/>
        </w:rPr>
        <w:t>) Undertaking (Annexure-B</w:t>
      </w:r>
      <w:r w:rsidR="00AD2920">
        <w:rPr>
          <w:sz w:val="23"/>
          <w:szCs w:val="23"/>
        </w:rPr>
        <w:t xml:space="preserve">) </w:t>
      </w:r>
    </w:p>
    <w:p w:rsidR="00AD2920" w:rsidRDefault="00E662CF" w:rsidP="0013540C">
      <w:pPr>
        <w:pStyle w:val="Default"/>
        <w:pageBreakBefore/>
        <w:rPr>
          <w:sz w:val="23"/>
          <w:szCs w:val="23"/>
        </w:rPr>
      </w:pPr>
      <w:r>
        <w:rPr>
          <w:noProof/>
          <w:sz w:val="23"/>
          <w:szCs w:val="23"/>
        </w:rPr>
        <w:lastRenderedPageBreak/>
        <w:pict>
          <v:shape id="_x0000_s1028" type="#_x0000_t202" style="position:absolute;left:0;text-align:left;margin-left:63.35pt;margin-top:1.55pt;width:396.9pt;height:60.5pt;z-index:251660288" stroked="f">
            <v:fill opacity="0"/>
            <v:textbox style="mso-next-textbox:#_x0000_s1028">
              <w:txbxContent>
                <w:p w:rsidR="0013540C" w:rsidRPr="008C6372" w:rsidRDefault="0013540C" w:rsidP="0013540C">
                  <w:pPr>
                    <w:pStyle w:val="Header"/>
                    <w:jc w:val="center"/>
                    <w:rPr>
                      <w:b/>
                    </w:rPr>
                  </w:pPr>
                  <w:r w:rsidRPr="008C6372">
                    <w:rPr>
                      <w:b/>
                    </w:rPr>
                    <w:t>GOVERNMENT COLLEGE OF ENGINEERING, KALAHANDI</w:t>
                  </w:r>
                </w:p>
                <w:p w:rsidR="0013540C" w:rsidRPr="008C6372" w:rsidRDefault="0013540C" w:rsidP="0013540C">
                  <w:pPr>
                    <w:pStyle w:val="Header"/>
                    <w:jc w:val="center"/>
                    <w:rPr>
                      <w:b/>
                    </w:rPr>
                  </w:pPr>
                  <w:r w:rsidRPr="008C6372">
                    <w:rPr>
                      <w:b/>
                    </w:rPr>
                    <w:t>BHAWANIPATNA</w:t>
                  </w:r>
                </w:p>
                <w:p w:rsidR="0013540C" w:rsidRPr="001C7A11" w:rsidRDefault="0013540C" w:rsidP="0013540C">
                  <w:pPr>
                    <w:pStyle w:val="Header"/>
                    <w:jc w:val="center"/>
                    <w:rPr>
                      <w:rFonts w:ascii="Arial" w:hAnsi="Arial" w:cs="Arial"/>
                      <w:b/>
                      <w:bCs/>
                      <w:i/>
                    </w:rPr>
                  </w:pPr>
                  <w:r w:rsidRPr="00E8189E">
                    <w:rPr>
                      <w:b/>
                      <w:i/>
                    </w:rPr>
                    <w:t>(A Constitute College of BPUT, Odisha</w:t>
                  </w:r>
                  <w:r w:rsidRPr="001C7A11">
                    <w:rPr>
                      <w:i/>
                    </w:rPr>
                    <w:t>)</w:t>
                  </w:r>
                </w:p>
                <w:p w:rsidR="0013540C" w:rsidRDefault="0013540C" w:rsidP="0013540C"/>
              </w:txbxContent>
            </v:textbox>
          </v:shape>
        </w:pict>
      </w:r>
      <w:r w:rsidR="0013540C" w:rsidRPr="0013540C">
        <w:rPr>
          <w:noProof/>
          <w:sz w:val="23"/>
          <w:szCs w:val="23"/>
          <w:lang w:bidi="hi-IN"/>
        </w:rPr>
        <w:drawing>
          <wp:inline distT="0" distB="0" distL="0" distR="0">
            <wp:extent cx="906780" cy="607060"/>
            <wp:effectExtent l="19050" t="0" r="7620" b="0"/>
            <wp:docPr id="5"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7" cstate="print"/>
                    <a:srcRect/>
                    <a:stretch>
                      <a:fillRect/>
                    </a:stretch>
                  </pic:blipFill>
                  <pic:spPr bwMode="auto">
                    <a:xfrm>
                      <a:off x="0" y="0"/>
                      <a:ext cx="906780" cy="607060"/>
                    </a:xfrm>
                    <a:prstGeom prst="rect">
                      <a:avLst/>
                    </a:prstGeom>
                    <a:noFill/>
                    <a:ln w="9525">
                      <a:noFill/>
                      <a:miter lim="800000"/>
                      <a:headEnd/>
                      <a:tailEnd/>
                    </a:ln>
                  </pic:spPr>
                </pic:pic>
              </a:graphicData>
            </a:graphic>
          </wp:inline>
        </w:drawing>
      </w:r>
    </w:p>
    <w:p w:rsidR="000E7709" w:rsidRDefault="000E7709" w:rsidP="00AD2920">
      <w:pPr>
        <w:pStyle w:val="Default"/>
        <w:jc w:val="center"/>
        <w:rPr>
          <w:b/>
          <w:bCs/>
          <w:sz w:val="23"/>
          <w:szCs w:val="23"/>
        </w:rPr>
      </w:pPr>
    </w:p>
    <w:p w:rsidR="000E7709" w:rsidRDefault="000E7709" w:rsidP="00AD2920">
      <w:pPr>
        <w:pStyle w:val="Default"/>
        <w:jc w:val="center"/>
        <w:rPr>
          <w:b/>
          <w:bCs/>
          <w:sz w:val="23"/>
          <w:szCs w:val="23"/>
        </w:rPr>
      </w:pPr>
    </w:p>
    <w:p w:rsidR="000E7709" w:rsidRDefault="000E7709" w:rsidP="000E7709">
      <w:pPr>
        <w:pStyle w:val="Default"/>
        <w:jc w:val="right"/>
        <w:rPr>
          <w:b/>
          <w:bCs/>
          <w:sz w:val="23"/>
          <w:szCs w:val="23"/>
        </w:rPr>
      </w:pPr>
      <w:r>
        <w:rPr>
          <w:b/>
          <w:sz w:val="23"/>
          <w:szCs w:val="23"/>
        </w:rPr>
        <w:t>(Annexure-A</w:t>
      </w:r>
      <w:r w:rsidRPr="00D10D08">
        <w:rPr>
          <w:b/>
          <w:sz w:val="23"/>
          <w:szCs w:val="23"/>
        </w:rPr>
        <w:t>)</w:t>
      </w:r>
    </w:p>
    <w:p w:rsidR="00AD2920" w:rsidRDefault="007E6DD6" w:rsidP="00AD2920">
      <w:pPr>
        <w:pStyle w:val="Default"/>
        <w:jc w:val="center"/>
        <w:rPr>
          <w:sz w:val="23"/>
          <w:szCs w:val="23"/>
        </w:rPr>
      </w:pPr>
      <w:r>
        <w:rPr>
          <w:b/>
          <w:bCs/>
          <w:sz w:val="23"/>
          <w:szCs w:val="23"/>
        </w:rPr>
        <w:t>EOI for</w:t>
      </w:r>
      <w:r w:rsidR="00AD2920">
        <w:rPr>
          <w:b/>
          <w:bCs/>
          <w:sz w:val="23"/>
          <w:szCs w:val="23"/>
        </w:rPr>
        <w:t xml:space="preserve"> supply of stationery </w:t>
      </w:r>
    </w:p>
    <w:p w:rsidR="00AD2920" w:rsidRDefault="00B23881" w:rsidP="00BF52A9">
      <w:pPr>
        <w:pStyle w:val="Default"/>
        <w:rPr>
          <w:sz w:val="23"/>
          <w:szCs w:val="23"/>
        </w:rPr>
      </w:pPr>
      <w:r>
        <w:rPr>
          <w:sz w:val="23"/>
          <w:szCs w:val="23"/>
        </w:rPr>
        <w:t>No.:</w:t>
      </w:r>
      <w:r w:rsidR="000E7709">
        <w:rPr>
          <w:sz w:val="23"/>
          <w:szCs w:val="23"/>
        </w:rPr>
        <w:tab/>
      </w:r>
      <w:r w:rsidR="000E7709">
        <w:rPr>
          <w:sz w:val="23"/>
          <w:szCs w:val="23"/>
        </w:rPr>
        <w:tab/>
      </w:r>
      <w:r w:rsidR="000E7709">
        <w:rPr>
          <w:sz w:val="23"/>
          <w:szCs w:val="23"/>
        </w:rPr>
        <w:tab/>
      </w:r>
      <w:r w:rsidR="000E7709">
        <w:rPr>
          <w:sz w:val="23"/>
          <w:szCs w:val="23"/>
        </w:rPr>
        <w:tab/>
      </w:r>
      <w:r w:rsidR="000E7709">
        <w:rPr>
          <w:sz w:val="23"/>
          <w:szCs w:val="23"/>
        </w:rPr>
        <w:tab/>
      </w:r>
      <w:r w:rsidR="000E7709">
        <w:rPr>
          <w:sz w:val="23"/>
          <w:szCs w:val="23"/>
        </w:rPr>
        <w:tab/>
      </w:r>
      <w:r w:rsidR="000E7709">
        <w:rPr>
          <w:sz w:val="23"/>
          <w:szCs w:val="23"/>
        </w:rPr>
        <w:tab/>
      </w:r>
      <w:r w:rsidR="000E7709">
        <w:rPr>
          <w:sz w:val="23"/>
          <w:szCs w:val="23"/>
        </w:rPr>
        <w:tab/>
      </w:r>
      <w:r w:rsidR="00BF52A9">
        <w:rPr>
          <w:sz w:val="23"/>
          <w:szCs w:val="23"/>
        </w:rPr>
        <w:tab/>
      </w:r>
      <w:r w:rsidR="00F269CE">
        <w:rPr>
          <w:sz w:val="23"/>
          <w:szCs w:val="23"/>
        </w:rPr>
        <w:t>Date:</w:t>
      </w:r>
    </w:p>
    <w:p w:rsidR="0013540C" w:rsidRDefault="00AD2920" w:rsidP="0013540C">
      <w:pPr>
        <w:pStyle w:val="Default"/>
        <w:jc w:val="center"/>
        <w:rPr>
          <w:b/>
          <w:bCs/>
          <w:sz w:val="28"/>
          <w:szCs w:val="28"/>
        </w:rPr>
      </w:pPr>
      <w:r>
        <w:rPr>
          <w:b/>
          <w:bCs/>
          <w:sz w:val="28"/>
          <w:szCs w:val="28"/>
        </w:rPr>
        <w:t xml:space="preserve">PRICE BID </w:t>
      </w:r>
    </w:p>
    <w:p w:rsidR="00AD2920" w:rsidRDefault="00AD2920" w:rsidP="000E7709">
      <w:pPr>
        <w:pStyle w:val="Default"/>
        <w:rPr>
          <w:sz w:val="23"/>
          <w:szCs w:val="23"/>
        </w:rPr>
      </w:pPr>
      <w:r>
        <w:rPr>
          <w:sz w:val="23"/>
          <w:szCs w:val="23"/>
        </w:rPr>
        <w:t xml:space="preserve">Name and address of the </w:t>
      </w:r>
      <w:r w:rsidR="00A94063">
        <w:rPr>
          <w:sz w:val="23"/>
          <w:szCs w:val="23"/>
        </w:rPr>
        <w:t>Supplier _</w:t>
      </w:r>
      <w:r>
        <w:rPr>
          <w:sz w:val="23"/>
          <w:szCs w:val="23"/>
        </w:rPr>
        <w:t xml:space="preserve">________________________ </w:t>
      </w:r>
    </w:p>
    <w:p w:rsidR="00AD2920" w:rsidRDefault="00AD2920" w:rsidP="000E7709">
      <w:pPr>
        <w:pStyle w:val="Default"/>
        <w:ind w:left="2880" w:firstLine="720"/>
        <w:rPr>
          <w:sz w:val="23"/>
          <w:szCs w:val="23"/>
        </w:rPr>
      </w:pPr>
      <w:r>
        <w:rPr>
          <w:sz w:val="23"/>
          <w:szCs w:val="23"/>
        </w:rPr>
        <w:t xml:space="preserve">_________________________ </w:t>
      </w:r>
    </w:p>
    <w:p w:rsidR="00AD2920" w:rsidRDefault="000E7709" w:rsidP="000E7709">
      <w:pPr>
        <w:pStyle w:val="Default"/>
        <w:ind w:left="3500" w:firstLine="100"/>
        <w:rPr>
          <w:sz w:val="23"/>
          <w:szCs w:val="23"/>
        </w:rPr>
      </w:pPr>
      <w:r>
        <w:rPr>
          <w:sz w:val="23"/>
          <w:szCs w:val="23"/>
        </w:rPr>
        <w:t>________________</w:t>
      </w:r>
      <w:r w:rsidR="00AD2920">
        <w:rPr>
          <w:sz w:val="23"/>
          <w:szCs w:val="23"/>
        </w:rPr>
        <w:t xml:space="preserve">_______ </w:t>
      </w:r>
    </w:p>
    <w:tbl>
      <w:tblPr>
        <w:tblW w:w="8476"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7"/>
        <w:gridCol w:w="90"/>
        <w:gridCol w:w="2251"/>
        <w:gridCol w:w="1350"/>
        <w:gridCol w:w="1348"/>
      </w:tblGrid>
      <w:tr w:rsidR="00537F5F" w:rsidTr="00E44EBB">
        <w:trPr>
          <w:trHeight w:val="166"/>
        </w:trPr>
        <w:tc>
          <w:tcPr>
            <w:tcW w:w="3527" w:type="dxa"/>
            <w:gridSpan w:val="2"/>
          </w:tcPr>
          <w:p w:rsidR="00537F5F" w:rsidRDefault="00537F5F">
            <w:pPr>
              <w:pStyle w:val="Default"/>
              <w:rPr>
                <w:sz w:val="23"/>
                <w:szCs w:val="23"/>
              </w:rPr>
            </w:pPr>
            <w:r>
              <w:rPr>
                <w:sz w:val="23"/>
                <w:szCs w:val="23"/>
              </w:rPr>
              <w:t xml:space="preserve">_________________________ </w:t>
            </w:r>
            <w:r>
              <w:rPr>
                <w:b/>
                <w:bCs/>
                <w:sz w:val="23"/>
                <w:szCs w:val="23"/>
              </w:rPr>
              <w:t xml:space="preserve">Particulars </w:t>
            </w:r>
          </w:p>
        </w:tc>
        <w:tc>
          <w:tcPr>
            <w:tcW w:w="2251" w:type="dxa"/>
          </w:tcPr>
          <w:p w:rsidR="00537F5F" w:rsidRDefault="00537F5F">
            <w:pPr>
              <w:pStyle w:val="Default"/>
              <w:rPr>
                <w:sz w:val="23"/>
                <w:szCs w:val="23"/>
              </w:rPr>
            </w:pPr>
            <w:r>
              <w:rPr>
                <w:b/>
                <w:bCs/>
                <w:sz w:val="23"/>
                <w:szCs w:val="23"/>
              </w:rPr>
              <w:t xml:space="preserve">Specification </w:t>
            </w:r>
          </w:p>
        </w:tc>
        <w:tc>
          <w:tcPr>
            <w:tcW w:w="1350" w:type="dxa"/>
          </w:tcPr>
          <w:p w:rsidR="00537F5F" w:rsidRDefault="00537F5F">
            <w:pPr>
              <w:pStyle w:val="Default"/>
              <w:jc w:val="center"/>
              <w:rPr>
                <w:sz w:val="23"/>
                <w:szCs w:val="23"/>
              </w:rPr>
            </w:pPr>
            <w:r>
              <w:rPr>
                <w:b/>
                <w:bCs/>
                <w:sz w:val="23"/>
                <w:szCs w:val="23"/>
              </w:rPr>
              <w:t xml:space="preserve">Unit </w:t>
            </w:r>
          </w:p>
        </w:tc>
        <w:tc>
          <w:tcPr>
            <w:tcW w:w="1348" w:type="dxa"/>
          </w:tcPr>
          <w:p w:rsidR="00537F5F" w:rsidRDefault="00537F5F">
            <w:pPr>
              <w:pStyle w:val="Default"/>
              <w:jc w:val="center"/>
              <w:rPr>
                <w:b/>
                <w:bCs/>
                <w:sz w:val="23"/>
                <w:szCs w:val="23"/>
              </w:rPr>
            </w:pPr>
            <w:r>
              <w:rPr>
                <w:b/>
                <w:bCs/>
                <w:sz w:val="23"/>
                <w:szCs w:val="23"/>
              </w:rPr>
              <w:t>Price(Rs)*</w:t>
            </w: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Paper </w:t>
            </w:r>
          </w:p>
        </w:tc>
        <w:tc>
          <w:tcPr>
            <w:tcW w:w="2251" w:type="dxa"/>
          </w:tcPr>
          <w:p w:rsidR="00537F5F" w:rsidRDefault="00537F5F">
            <w:pPr>
              <w:pStyle w:val="Default"/>
              <w:rPr>
                <w:sz w:val="23"/>
                <w:szCs w:val="23"/>
              </w:rPr>
            </w:pPr>
            <w:r>
              <w:rPr>
                <w:sz w:val="23"/>
                <w:szCs w:val="23"/>
              </w:rPr>
              <w:t xml:space="preserve">A4 </w:t>
            </w:r>
            <w:r w:rsidR="00BF52A9">
              <w:rPr>
                <w:sz w:val="23"/>
                <w:szCs w:val="23"/>
              </w:rPr>
              <w:t>(70 GSM)</w:t>
            </w:r>
          </w:p>
        </w:tc>
        <w:tc>
          <w:tcPr>
            <w:tcW w:w="1350" w:type="dxa"/>
          </w:tcPr>
          <w:p w:rsidR="00537F5F" w:rsidRDefault="00537F5F">
            <w:pPr>
              <w:pStyle w:val="Default"/>
              <w:rPr>
                <w:sz w:val="23"/>
                <w:szCs w:val="23"/>
              </w:rPr>
            </w:pPr>
            <w:r>
              <w:rPr>
                <w:sz w:val="23"/>
                <w:szCs w:val="23"/>
              </w:rPr>
              <w:t xml:space="preserve">1 carton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Paper </w:t>
            </w:r>
          </w:p>
        </w:tc>
        <w:tc>
          <w:tcPr>
            <w:tcW w:w="2251" w:type="dxa"/>
          </w:tcPr>
          <w:p w:rsidR="00537F5F" w:rsidRDefault="00537F5F" w:rsidP="006E4AC2">
            <w:pPr>
              <w:pStyle w:val="Default"/>
              <w:rPr>
                <w:sz w:val="23"/>
                <w:szCs w:val="23"/>
              </w:rPr>
            </w:pPr>
            <w:r>
              <w:rPr>
                <w:sz w:val="23"/>
                <w:szCs w:val="23"/>
              </w:rPr>
              <w:t xml:space="preserve">A3 </w:t>
            </w:r>
            <w:r w:rsidR="00BF52A9">
              <w:rPr>
                <w:sz w:val="23"/>
                <w:szCs w:val="23"/>
              </w:rPr>
              <w:t xml:space="preserve"> (</w:t>
            </w:r>
            <w:r w:rsidR="006E4AC2">
              <w:rPr>
                <w:sz w:val="23"/>
                <w:szCs w:val="23"/>
              </w:rPr>
              <w:t>75</w:t>
            </w:r>
            <w:r w:rsidR="00BF52A9">
              <w:rPr>
                <w:sz w:val="23"/>
                <w:szCs w:val="23"/>
              </w:rPr>
              <w:t xml:space="preserve"> GSM)</w:t>
            </w:r>
          </w:p>
        </w:tc>
        <w:tc>
          <w:tcPr>
            <w:tcW w:w="1350" w:type="dxa"/>
          </w:tcPr>
          <w:p w:rsidR="00537F5F" w:rsidRDefault="00537F5F">
            <w:pPr>
              <w:pStyle w:val="Default"/>
              <w:rPr>
                <w:sz w:val="23"/>
                <w:szCs w:val="23"/>
              </w:rPr>
            </w:pPr>
            <w:r>
              <w:rPr>
                <w:sz w:val="23"/>
                <w:szCs w:val="23"/>
              </w:rPr>
              <w:t xml:space="preserve">1 carton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File </w:t>
            </w:r>
          </w:p>
        </w:tc>
        <w:tc>
          <w:tcPr>
            <w:tcW w:w="2251" w:type="dxa"/>
          </w:tcPr>
          <w:p w:rsidR="00537F5F" w:rsidRDefault="00537F5F">
            <w:pPr>
              <w:pStyle w:val="Default"/>
              <w:rPr>
                <w:sz w:val="23"/>
                <w:szCs w:val="23"/>
              </w:rPr>
            </w:pPr>
            <w:r>
              <w:rPr>
                <w:sz w:val="23"/>
                <w:szCs w:val="23"/>
              </w:rPr>
              <w:t xml:space="preserve">Fly leaf thick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File </w:t>
            </w:r>
          </w:p>
        </w:tc>
        <w:tc>
          <w:tcPr>
            <w:tcW w:w="2251" w:type="dxa"/>
          </w:tcPr>
          <w:p w:rsidR="00537F5F" w:rsidRDefault="00537F5F">
            <w:pPr>
              <w:pStyle w:val="Default"/>
              <w:rPr>
                <w:sz w:val="23"/>
                <w:szCs w:val="23"/>
              </w:rPr>
            </w:pPr>
            <w:r>
              <w:rPr>
                <w:sz w:val="23"/>
                <w:szCs w:val="23"/>
              </w:rPr>
              <w:t xml:space="preserve">Arch file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File </w:t>
            </w:r>
          </w:p>
        </w:tc>
        <w:tc>
          <w:tcPr>
            <w:tcW w:w="2251" w:type="dxa"/>
          </w:tcPr>
          <w:p w:rsidR="00537F5F" w:rsidRDefault="00537F5F">
            <w:pPr>
              <w:pStyle w:val="Default"/>
              <w:rPr>
                <w:sz w:val="23"/>
                <w:szCs w:val="23"/>
              </w:rPr>
            </w:pPr>
            <w:r>
              <w:rPr>
                <w:sz w:val="23"/>
                <w:szCs w:val="23"/>
              </w:rPr>
              <w:t xml:space="preserve">Board file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File </w:t>
            </w:r>
          </w:p>
        </w:tc>
        <w:tc>
          <w:tcPr>
            <w:tcW w:w="2251" w:type="dxa"/>
          </w:tcPr>
          <w:p w:rsidR="00537F5F" w:rsidRDefault="00537F5F">
            <w:pPr>
              <w:pStyle w:val="Default"/>
              <w:rPr>
                <w:sz w:val="23"/>
                <w:szCs w:val="23"/>
              </w:rPr>
            </w:pPr>
            <w:r>
              <w:rPr>
                <w:sz w:val="23"/>
                <w:szCs w:val="23"/>
              </w:rPr>
              <w:t xml:space="preserve">Box file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Folder </w:t>
            </w:r>
          </w:p>
        </w:tc>
        <w:tc>
          <w:tcPr>
            <w:tcW w:w="2251" w:type="dxa"/>
          </w:tcPr>
          <w:p w:rsidR="00537F5F" w:rsidRDefault="00537F5F">
            <w:pPr>
              <w:pStyle w:val="Default"/>
              <w:rPr>
                <w:sz w:val="23"/>
                <w:szCs w:val="23"/>
              </w:rPr>
            </w:pPr>
            <w:r>
              <w:rPr>
                <w:sz w:val="23"/>
                <w:szCs w:val="23"/>
              </w:rPr>
              <w:t xml:space="preserve">L Folder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Stapler </w:t>
            </w:r>
          </w:p>
        </w:tc>
        <w:tc>
          <w:tcPr>
            <w:tcW w:w="2251" w:type="dxa"/>
          </w:tcPr>
          <w:p w:rsidR="00537F5F" w:rsidRDefault="00537F5F">
            <w:pPr>
              <w:pStyle w:val="Default"/>
              <w:rPr>
                <w:sz w:val="23"/>
                <w:szCs w:val="23"/>
              </w:rPr>
            </w:pPr>
            <w:r>
              <w:rPr>
                <w:sz w:val="23"/>
                <w:szCs w:val="23"/>
              </w:rPr>
              <w:t xml:space="preserve">Big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Stapler </w:t>
            </w:r>
          </w:p>
        </w:tc>
        <w:tc>
          <w:tcPr>
            <w:tcW w:w="2251" w:type="dxa"/>
          </w:tcPr>
          <w:p w:rsidR="00537F5F" w:rsidRDefault="00537F5F">
            <w:pPr>
              <w:pStyle w:val="Default"/>
              <w:rPr>
                <w:sz w:val="23"/>
                <w:szCs w:val="23"/>
              </w:rPr>
            </w:pPr>
            <w:r>
              <w:rPr>
                <w:sz w:val="23"/>
                <w:szCs w:val="23"/>
              </w:rPr>
              <w:t xml:space="preserve">Small </w:t>
            </w:r>
            <w:r w:rsidR="001C684F">
              <w:rPr>
                <w:sz w:val="23"/>
                <w:szCs w:val="23"/>
              </w:rPr>
              <w:t>(No 10)</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Stapler pin </w:t>
            </w:r>
          </w:p>
        </w:tc>
        <w:tc>
          <w:tcPr>
            <w:tcW w:w="2251" w:type="dxa"/>
          </w:tcPr>
          <w:p w:rsidR="00537F5F" w:rsidRDefault="00537F5F">
            <w:pPr>
              <w:pStyle w:val="Default"/>
              <w:rPr>
                <w:sz w:val="23"/>
                <w:szCs w:val="23"/>
              </w:rPr>
            </w:pPr>
            <w:r>
              <w:rPr>
                <w:sz w:val="23"/>
                <w:szCs w:val="23"/>
              </w:rPr>
              <w:t xml:space="preserve">Big </w:t>
            </w:r>
          </w:p>
        </w:tc>
        <w:tc>
          <w:tcPr>
            <w:tcW w:w="1350" w:type="dxa"/>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Stapler pin </w:t>
            </w:r>
          </w:p>
        </w:tc>
        <w:tc>
          <w:tcPr>
            <w:tcW w:w="2251" w:type="dxa"/>
          </w:tcPr>
          <w:p w:rsidR="00537F5F" w:rsidRDefault="00537F5F">
            <w:pPr>
              <w:pStyle w:val="Default"/>
              <w:rPr>
                <w:sz w:val="23"/>
                <w:szCs w:val="23"/>
              </w:rPr>
            </w:pPr>
            <w:r>
              <w:rPr>
                <w:sz w:val="23"/>
                <w:szCs w:val="23"/>
              </w:rPr>
              <w:t xml:space="preserve">Small </w:t>
            </w:r>
          </w:p>
        </w:tc>
        <w:tc>
          <w:tcPr>
            <w:tcW w:w="1350" w:type="dxa"/>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Tag </w:t>
            </w:r>
          </w:p>
        </w:tc>
        <w:tc>
          <w:tcPr>
            <w:tcW w:w="2251" w:type="dxa"/>
          </w:tcPr>
          <w:p w:rsidR="00537F5F" w:rsidRDefault="00537F5F">
            <w:pPr>
              <w:pStyle w:val="Default"/>
              <w:rPr>
                <w:sz w:val="23"/>
                <w:szCs w:val="23"/>
              </w:rPr>
            </w:pPr>
            <w:r>
              <w:rPr>
                <w:sz w:val="23"/>
                <w:szCs w:val="23"/>
              </w:rPr>
              <w:t xml:space="preserve">cotton </w:t>
            </w:r>
          </w:p>
        </w:tc>
        <w:tc>
          <w:tcPr>
            <w:tcW w:w="1350" w:type="dxa"/>
          </w:tcPr>
          <w:p w:rsidR="00537F5F" w:rsidRDefault="00537F5F">
            <w:pPr>
              <w:pStyle w:val="Default"/>
              <w:rPr>
                <w:sz w:val="23"/>
                <w:szCs w:val="23"/>
              </w:rPr>
            </w:pPr>
            <w:r>
              <w:rPr>
                <w:sz w:val="23"/>
                <w:szCs w:val="23"/>
              </w:rPr>
              <w:t xml:space="preserve">1 bundle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White Board Marker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Permanent Marker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LCD Pointer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Duster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Highlighter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Brown Tape </w:t>
            </w:r>
          </w:p>
        </w:tc>
        <w:tc>
          <w:tcPr>
            <w:tcW w:w="2251" w:type="dxa"/>
          </w:tcPr>
          <w:p w:rsidR="00537F5F" w:rsidRDefault="00537F5F">
            <w:pPr>
              <w:pStyle w:val="Default"/>
              <w:rPr>
                <w:sz w:val="23"/>
                <w:szCs w:val="23"/>
              </w:rPr>
            </w:pPr>
            <w:r>
              <w:rPr>
                <w:sz w:val="23"/>
                <w:szCs w:val="23"/>
              </w:rPr>
              <w:t xml:space="preserve">2”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Black Tape </w:t>
            </w:r>
          </w:p>
        </w:tc>
        <w:tc>
          <w:tcPr>
            <w:tcW w:w="2251" w:type="dxa"/>
          </w:tcPr>
          <w:p w:rsidR="00537F5F" w:rsidRDefault="00537F5F">
            <w:pPr>
              <w:pStyle w:val="Default"/>
              <w:rPr>
                <w:sz w:val="23"/>
                <w:szCs w:val="23"/>
              </w:rPr>
            </w:pPr>
            <w:r>
              <w:rPr>
                <w:sz w:val="23"/>
                <w:szCs w:val="23"/>
              </w:rPr>
              <w:t xml:space="preserve">1”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Paper cutter knife </w:t>
            </w:r>
          </w:p>
        </w:tc>
        <w:tc>
          <w:tcPr>
            <w:tcW w:w="2251" w:type="dxa"/>
          </w:tcPr>
          <w:p w:rsidR="00537F5F" w:rsidRDefault="00537F5F">
            <w:pPr>
              <w:pStyle w:val="Default"/>
              <w:rPr>
                <w:sz w:val="23"/>
                <w:szCs w:val="23"/>
              </w:rPr>
            </w:pPr>
            <w:r>
              <w:rPr>
                <w:sz w:val="23"/>
                <w:szCs w:val="23"/>
              </w:rPr>
              <w:t xml:space="preserve">small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1C684F" w:rsidTr="009B5B55">
        <w:trPr>
          <w:trHeight w:val="159"/>
        </w:trPr>
        <w:tc>
          <w:tcPr>
            <w:tcW w:w="3527" w:type="dxa"/>
            <w:gridSpan w:val="2"/>
            <w:vMerge w:val="restart"/>
            <w:vAlign w:val="center"/>
          </w:tcPr>
          <w:p w:rsidR="001C684F" w:rsidRDefault="001C684F" w:rsidP="009B5B55">
            <w:pPr>
              <w:pStyle w:val="Default"/>
              <w:jc w:val="left"/>
              <w:rPr>
                <w:sz w:val="23"/>
                <w:szCs w:val="23"/>
              </w:rPr>
            </w:pPr>
            <w:r>
              <w:rPr>
                <w:sz w:val="23"/>
                <w:szCs w:val="23"/>
              </w:rPr>
              <w:t xml:space="preserve">Gum </w:t>
            </w:r>
          </w:p>
        </w:tc>
        <w:tc>
          <w:tcPr>
            <w:tcW w:w="2251" w:type="dxa"/>
          </w:tcPr>
          <w:p w:rsidR="001C684F" w:rsidRDefault="001C684F">
            <w:pPr>
              <w:pStyle w:val="Default"/>
              <w:rPr>
                <w:sz w:val="23"/>
                <w:szCs w:val="23"/>
              </w:rPr>
            </w:pPr>
            <w:r>
              <w:rPr>
                <w:sz w:val="23"/>
                <w:szCs w:val="23"/>
              </w:rPr>
              <w:t xml:space="preserve">Camel 700 ml </w:t>
            </w:r>
          </w:p>
        </w:tc>
        <w:tc>
          <w:tcPr>
            <w:tcW w:w="1350" w:type="dxa"/>
          </w:tcPr>
          <w:p w:rsidR="001C684F" w:rsidRDefault="001C684F">
            <w:pPr>
              <w:pStyle w:val="Default"/>
              <w:rPr>
                <w:sz w:val="23"/>
                <w:szCs w:val="23"/>
              </w:rPr>
            </w:pPr>
            <w:r>
              <w:rPr>
                <w:sz w:val="23"/>
                <w:szCs w:val="23"/>
              </w:rPr>
              <w:t xml:space="preserve">1 bottle </w:t>
            </w:r>
          </w:p>
        </w:tc>
        <w:tc>
          <w:tcPr>
            <w:tcW w:w="1348" w:type="dxa"/>
          </w:tcPr>
          <w:p w:rsidR="001C684F" w:rsidRDefault="001C684F">
            <w:pPr>
              <w:pStyle w:val="Default"/>
              <w:rPr>
                <w:sz w:val="23"/>
                <w:szCs w:val="23"/>
              </w:rPr>
            </w:pPr>
          </w:p>
        </w:tc>
      </w:tr>
      <w:tr w:rsidR="001C684F" w:rsidTr="00E44EBB">
        <w:trPr>
          <w:trHeight w:val="159"/>
        </w:trPr>
        <w:tc>
          <w:tcPr>
            <w:tcW w:w="3527" w:type="dxa"/>
            <w:gridSpan w:val="2"/>
            <w:vMerge/>
          </w:tcPr>
          <w:p w:rsidR="001C684F" w:rsidRDefault="001C684F">
            <w:pPr>
              <w:pStyle w:val="Default"/>
              <w:rPr>
                <w:sz w:val="23"/>
                <w:szCs w:val="23"/>
              </w:rPr>
            </w:pPr>
          </w:p>
        </w:tc>
        <w:tc>
          <w:tcPr>
            <w:tcW w:w="2251" w:type="dxa"/>
          </w:tcPr>
          <w:p w:rsidR="001C684F" w:rsidRDefault="001C684F" w:rsidP="001C684F">
            <w:pPr>
              <w:pStyle w:val="Default"/>
              <w:rPr>
                <w:sz w:val="23"/>
                <w:szCs w:val="23"/>
              </w:rPr>
            </w:pPr>
            <w:r>
              <w:rPr>
                <w:sz w:val="23"/>
                <w:szCs w:val="23"/>
              </w:rPr>
              <w:t>Camel 150 ml</w:t>
            </w:r>
          </w:p>
        </w:tc>
        <w:tc>
          <w:tcPr>
            <w:tcW w:w="1350" w:type="dxa"/>
          </w:tcPr>
          <w:p w:rsidR="001C684F" w:rsidRDefault="001C684F">
            <w:pPr>
              <w:pStyle w:val="Default"/>
              <w:rPr>
                <w:sz w:val="23"/>
                <w:szCs w:val="23"/>
              </w:rPr>
            </w:pPr>
            <w:r>
              <w:rPr>
                <w:sz w:val="23"/>
                <w:szCs w:val="23"/>
              </w:rPr>
              <w:t>1 bottle</w:t>
            </w:r>
          </w:p>
        </w:tc>
        <w:tc>
          <w:tcPr>
            <w:tcW w:w="1348" w:type="dxa"/>
          </w:tcPr>
          <w:p w:rsidR="001C684F" w:rsidRDefault="001C684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Sutuli</w:t>
            </w:r>
          </w:p>
        </w:tc>
        <w:tc>
          <w:tcPr>
            <w:tcW w:w="2251" w:type="dxa"/>
          </w:tcPr>
          <w:p w:rsidR="00537F5F" w:rsidRDefault="00537F5F">
            <w:pPr>
              <w:pStyle w:val="Default"/>
              <w:rPr>
                <w:sz w:val="23"/>
                <w:szCs w:val="23"/>
              </w:rPr>
            </w:pPr>
            <w:r>
              <w:rPr>
                <w:sz w:val="23"/>
                <w:szCs w:val="23"/>
              </w:rPr>
              <w:t xml:space="preserve">Jute </w:t>
            </w:r>
          </w:p>
        </w:tc>
        <w:tc>
          <w:tcPr>
            <w:tcW w:w="1350" w:type="dxa"/>
          </w:tcPr>
          <w:p w:rsidR="00537F5F" w:rsidRDefault="00537F5F">
            <w:pPr>
              <w:pStyle w:val="Default"/>
              <w:rPr>
                <w:sz w:val="23"/>
                <w:szCs w:val="23"/>
              </w:rPr>
            </w:pPr>
            <w:r>
              <w:rPr>
                <w:sz w:val="23"/>
                <w:szCs w:val="23"/>
              </w:rPr>
              <w:t xml:space="preserve">1 kg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Counting wax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527" w:type="dxa"/>
            <w:gridSpan w:val="2"/>
          </w:tcPr>
          <w:p w:rsidR="00537F5F" w:rsidRDefault="00537F5F">
            <w:pPr>
              <w:pStyle w:val="Default"/>
              <w:rPr>
                <w:sz w:val="23"/>
                <w:szCs w:val="23"/>
              </w:rPr>
            </w:pPr>
            <w:r>
              <w:rPr>
                <w:sz w:val="23"/>
                <w:szCs w:val="23"/>
              </w:rPr>
              <w:t xml:space="preserve">Waste basket </w:t>
            </w:r>
          </w:p>
        </w:tc>
        <w:tc>
          <w:tcPr>
            <w:tcW w:w="2251" w:type="dxa"/>
          </w:tcPr>
          <w:p w:rsidR="00537F5F" w:rsidRDefault="00537F5F">
            <w:pPr>
              <w:pStyle w:val="Default"/>
              <w:rPr>
                <w:sz w:val="23"/>
                <w:szCs w:val="23"/>
              </w:rPr>
            </w:pPr>
            <w:r>
              <w:rPr>
                <w:sz w:val="23"/>
                <w:szCs w:val="23"/>
              </w:rPr>
              <w:t xml:space="preserve">plastic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Pencil </w:t>
            </w:r>
          </w:p>
        </w:tc>
        <w:tc>
          <w:tcPr>
            <w:tcW w:w="1350" w:type="dxa"/>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Eraser </w:t>
            </w:r>
          </w:p>
        </w:tc>
        <w:tc>
          <w:tcPr>
            <w:tcW w:w="1350" w:type="dxa"/>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Sharpener </w:t>
            </w:r>
          </w:p>
        </w:tc>
        <w:tc>
          <w:tcPr>
            <w:tcW w:w="1350" w:type="dxa"/>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 xml:space="preserve">Gems clip </w:t>
            </w:r>
          </w:p>
        </w:tc>
        <w:tc>
          <w:tcPr>
            <w:tcW w:w="1350" w:type="dxa"/>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5778" w:type="dxa"/>
            <w:gridSpan w:val="3"/>
          </w:tcPr>
          <w:p w:rsidR="00537F5F" w:rsidRDefault="00537F5F">
            <w:pPr>
              <w:pStyle w:val="Default"/>
              <w:rPr>
                <w:sz w:val="23"/>
                <w:szCs w:val="23"/>
              </w:rPr>
            </w:pPr>
            <w:r>
              <w:rPr>
                <w:sz w:val="23"/>
                <w:szCs w:val="23"/>
              </w:rPr>
              <w:t>Alpin</w:t>
            </w:r>
          </w:p>
        </w:tc>
        <w:tc>
          <w:tcPr>
            <w:tcW w:w="1350" w:type="dxa"/>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Bound Register </w:t>
            </w:r>
          </w:p>
        </w:tc>
        <w:tc>
          <w:tcPr>
            <w:tcW w:w="2341" w:type="dxa"/>
            <w:gridSpan w:val="2"/>
          </w:tcPr>
          <w:p w:rsidR="00537F5F" w:rsidRDefault="00537F5F">
            <w:pPr>
              <w:pStyle w:val="Default"/>
              <w:rPr>
                <w:sz w:val="23"/>
                <w:szCs w:val="23"/>
              </w:rPr>
            </w:pPr>
            <w:r>
              <w:rPr>
                <w:sz w:val="23"/>
                <w:szCs w:val="23"/>
              </w:rPr>
              <w:t xml:space="preserve">No 4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Bound Register </w:t>
            </w:r>
          </w:p>
        </w:tc>
        <w:tc>
          <w:tcPr>
            <w:tcW w:w="2341" w:type="dxa"/>
            <w:gridSpan w:val="2"/>
          </w:tcPr>
          <w:p w:rsidR="00537F5F" w:rsidRDefault="00537F5F">
            <w:pPr>
              <w:pStyle w:val="Default"/>
              <w:rPr>
                <w:sz w:val="23"/>
                <w:szCs w:val="23"/>
              </w:rPr>
            </w:pPr>
            <w:r>
              <w:rPr>
                <w:sz w:val="23"/>
                <w:szCs w:val="23"/>
              </w:rPr>
              <w:t xml:space="preserve">No.8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lastRenderedPageBreak/>
              <w:t xml:space="preserve">Bound Register </w:t>
            </w:r>
          </w:p>
        </w:tc>
        <w:tc>
          <w:tcPr>
            <w:tcW w:w="2341" w:type="dxa"/>
            <w:gridSpan w:val="2"/>
          </w:tcPr>
          <w:p w:rsidR="00537F5F" w:rsidRDefault="00537F5F">
            <w:pPr>
              <w:pStyle w:val="Default"/>
              <w:rPr>
                <w:sz w:val="23"/>
                <w:szCs w:val="23"/>
              </w:rPr>
            </w:pPr>
            <w:r>
              <w:rPr>
                <w:sz w:val="23"/>
                <w:szCs w:val="23"/>
              </w:rPr>
              <w:t xml:space="preserve">No.10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Bound Register </w:t>
            </w:r>
          </w:p>
        </w:tc>
        <w:tc>
          <w:tcPr>
            <w:tcW w:w="2341" w:type="dxa"/>
            <w:gridSpan w:val="2"/>
          </w:tcPr>
          <w:p w:rsidR="00537F5F" w:rsidRDefault="00537F5F">
            <w:pPr>
              <w:pStyle w:val="Default"/>
              <w:rPr>
                <w:sz w:val="23"/>
                <w:szCs w:val="23"/>
              </w:rPr>
            </w:pPr>
            <w:r>
              <w:rPr>
                <w:sz w:val="23"/>
                <w:szCs w:val="23"/>
              </w:rPr>
              <w:t xml:space="preserve">No.16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E44EBB" w:rsidTr="00E44EBB">
        <w:trPr>
          <w:trHeight w:val="159"/>
        </w:trPr>
        <w:tc>
          <w:tcPr>
            <w:tcW w:w="3437" w:type="dxa"/>
          </w:tcPr>
          <w:p w:rsidR="00E44EBB" w:rsidRDefault="00E44EBB">
            <w:pPr>
              <w:pStyle w:val="Default"/>
              <w:rPr>
                <w:sz w:val="23"/>
                <w:szCs w:val="23"/>
              </w:rPr>
            </w:pPr>
            <w:r>
              <w:rPr>
                <w:sz w:val="23"/>
                <w:szCs w:val="23"/>
              </w:rPr>
              <w:t xml:space="preserve">Letter dispatch Register </w:t>
            </w:r>
          </w:p>
        </w:tc>
        <w:tc>
          <w:tcPr>
            <w:tcW w:w="2341" w:type="dxa"/>
            <w:gridSpan w:val="2"/>
          </w:tcPr>
          <w:p w:rsidR="00E44EBB" w:rsidRDefault="00E44EBB">
            <w:pPr>
              <w:pStyle w:val="Default"/>
              <w:rPr>
                <w:sz w:val="23"/>
                <w:szCs w:val="23"/>
              </w:rPr>
            </w:pPr>
          </w:p>
        </w:tc>
        <w:tc>
          <w:tcPr>
            <w:tcW w:w="1350" w:type="dxa"/>
          </w:tcPr>
          <w:p w:rsidR="00E44EBB" w:rsidRDefault="00E44EBB">
            <w:pPr>
              <w:pStyle w:val="Default"/>
              <w:rPr>
                <w:sz w:val="23"/>
                <w:szCs w:val="23"/>
              </w:rPr>
            </w:pPr>
            <w:r>
              <w:rPr>
                <w:sz w:val="23"/>
                <w:szCs w:val="23"/>
              </w:rPr>
              <w:t>1piece</w:t>
            </w:r>
          </w:p>
        </w:tc>
        <w:tc>
          <w:tcPr>
            <w:tcW w:w="1348" w:type="dxa"/>
          </w:tcPr>
          <w:p w:rsidR="00E44EBB" w:rsidRDefault="00E44EBB">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Punching Machine </w:t>
            </w:r>
          </w:p>
        </w:tc>
        <w:tc>
          <w:tcPr>
            <w:tcW w:w="2341" w:type="dxa"/>
            <w:gridSpan w:val="2"/>
          </w:tcPr>
          <w:p w:rsidR="00537F5F" w:rsidRDefault="00537F5F">
            <w:pPr>
              <w:pStyle w:val="Default"/>
              <w:rPr>
                <w:sz w:val="23"/>
                <w:szCs w:val="23"/>
              </w:rPr>
            </w:pPr>
            <w:r>
              <w:rPr>
                <w:sz w:val="23"/>
                <w:szCs w:val="23"/>
              </w:rPr>
              <w:t xml:space="preserve">Single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Punching Machine </w:t>
            </w:r>
          </w:p>
        </w:tc>
        <w:tc>
          <w:tcPr>
            <w:tcW w:w="2341" w:type="dxa"/>
            <w:gridSpan w:val="2"/>
          </w:tcPr>
          <w:p w:rsidR="00537F5F" w:rsidRDefault="00537F5F">
            <w:pPr>
              <w:pStyle w:val="Default"/>
              <w:rPr>
                <w:sz w:val="23"/>
                <w:szCs w:val="23"/>
              </w:rPr>
            </w:pPr>
            <w:r>
              <w:rPr>
                <w:sz w:val="23"/>
                <w:szCs w:val="23"/>
              </w:rPr>
              <w:t xml:space="preserve">Double small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Punching Machine </w:t>
            </w:r>
          </w:p>
        </w:tc>
        <w:tc>
          <w:tcPr>
            <w:tcW w:w="2341" w:type="dxa"/>
            <w:gridSpan w:val="2"/>
          </w:tcPr>
          <w:p w:rsidR="00537F5F" w:rsidRDefault="00537F5F">
            <w:pPr>
              <w:pStyle w:val="Default"/>
              <w:rPr>
                <w:sz w:val="23"/>
                <w:szCs w:val="23"/>
              </w:rPr>
            </w:pPr>
            <w:r>
              <w:rPr>
                <w:sz w:val="23"/>
                <w:szCs w:val="23"/>
              </w:rPr>
              <w:t xml:space="preserve">Double big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Paper tray </w:t>
            </w:r>
          </w:p>
        </w:tc>
        <w:tc>
          <w:tcPr>
            <w:tcW w:w="2341" w:type="dxa"/>
            <w:gridSpan w:val="2"/>
          </w:tcPr>
          <w:p w:rsidR="00537F5F" w:rsidRDefault="00537F5F">
            <w:pPr>
              <w:pStyle w:val="Default"/>
              <w:rPr>
                <w:sz w:val="23"/>
                <w:szCs w:val="23"/>
              </w:rPr>
            </w:pPr>
            <w:r>
              <w:rPr>
                <w:sz w:val="23"/>
                <w:szCs w:val="23"/>
              </w:rPr>
              <w:t xml:space="preserve">Plastic </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Phodani</w:t>
            </w:r>
          </w:p>
        </w:tc>
        <w:tc>
          <w:tcPr>
            <w:tcW w:w="3691" w:type="dxa"/>
            <w:gridSpan w:val="3"/>
          </w:tcPr>
          <w:p w:rsidR="00537F5F" w:rsidRDefault="00537F5F">
            <w:pPr>
              <w:pStyle w:val="Default"/>
              <w:rPr>
                <w:sz w:val="23"/>
                <w:szCs w:val="23"/>
              </w:rPr>
            </w:pPr>
            <w:r>
              <w:rPr>
                <w:sz w:val="23"/>
                <w:szCs w:val="23"/>
              </w:rPr>
              <w:t xml:space="preserve">1 packet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Envelop </w:t>
            </w:r>
          </w:p>
        </w:tc>
        <w:tc>
          <w:tcPr>
            <w:tcW w:w="2341" w:type="dxa"/>
            <w:gridSpan w:val="2"/>
          </w:tcPr>
          <w:p w:rsidR="00537F5F" w:rsidRDefault="00537F5F">
            <w:pPr>
              <w:pStyle w:val="Default"/>
              <w:rPr>
                <w:sz w:val="23"/>
                <w:szCs w:val="23"/>
              </w:rPr>
            </w:pPr>
            <w:r>
              <w:rPr>
                <w:sz w:val="23"/>
                <w:szCs w:val="23"/>
              </w:rPr>
              <w:t xml:space="preserve">White (11”X4”) </w:t>
            </w:r>
          </w:p>
        </w:tc>
        <w:tc>
          <w:tcPr>
            <w:tcW w:w="1350" w:type="dxa"/>
          </w:tcPr>
          <w:p w:rsidR="00537F5F" w:rsidRDefault="00537F5F">
            <w:pPr>
              <w:pStyle w:val="Default"/>
              <w:rPr>
                <w:sz w:val="23"/>
                <w:szCs w:val="23"/>
              </w:rPr>
            </w:pPr>
            <w:r>
              <w:rPr>
                <w:sz w:val="23"/>
                <w:szCs w:val="23"/>
              </w:rPr>
              <w:t xml:space="preserve">100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Writing pad </w:t>
            </w:r>
          </w:p>
        </w:tc>
        <w:tc>
          <w:tcPr>
            <w:tcW w:w="2341" w:type="dxa"/>
            <w:gridSpan w:val="2"/>
          </w:tcPr>
          <w:p w:rsidR="00537F5F" w:rsidRDefault="00537F5F">
            <w:pPr>
              <w:pStyle w:val="Default"/>
              <w:rPr>
                <w:sz w:val="23"/>
                <w:szCs w:val="23"/>
              </w:rPr>
            </w:pPr>
            <w:r>
              <w:rPr>
                <w:sz w:val="23"/>
                <w:szCs w:val="23"/>
              </w:rPr>
              <w:t xml:space="preserve">Thin plane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Writing pad </w:t>
            </w:r>
          </w:p>
        </w:tc>
        <w:tc>
          <w:tcPr>
            <w:tcW w:w="2341" w:type="dxa"/>
            <w:gridSpan w:val="2"/>
          </w:tcPr>
          <w:p w:rsidR="00537F5F" w:rsidRDefault="00537F5F">
            <w:pPr>
              <w:pStyle w:val="Default"/>
              <w:rPr>
                <w:sz w:val="23"/>
                <w:szCs w:val="23"/>
              </w:rPr>
            </w:pPr>
            <w:r>
              <w:rPr>
                <w:sz w:val="23"/>
                <w:szCs w:val="23"/>
              </w:rPr>
              <w:t xml:space="preserve">Spiral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Pen </w:t>
            </w:r>
          </w:p>
        </w:tc>
        <w:tc>
          <w:tcPr>
            <w:tcW w:w="2341" w:type="dxa"/>
            <w:gridSpan w:val="2"/>
          </w:tcPr>
          <w:p w:rsidR="00537F5F" w:rsidRDefault="00537F5F">
            <w:pPr>
              <w:pStyle w:val="Default"/>
              <w:rPr>
                <w:sz w:val="23"/>
                <w:szCs w:val="23"/>
              </w:rPr>
            </w:pPr>
            <w:r>
              <w:rPr>
                <w:sz w:val="23"/>
                <w:szCs w:val="23"/>
              </w:rPr>
              <w:t xml:space="preserve">Cello </w:t>
            </w:r>
          </w:p>
        </w:tc>
        <w:tc>
          <w:tcPr>
            <w:tcW w:w="1350" w:type="dxa"/>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White fluid </w:t>
            </w:r>
          </w:p>
        </w:tc>
        <w:tc>
          <w:tcPr>
            <w:tcW w:w="3691" w:type="dxa"/>
            <w:gridSpan w:val="3"/>
          </w:tcPr>
          <w:p w:rsidR="00537F5F" w:rsidRDefault="00537F5F">
            <w:pPr>
              <w:pStyle w:val="Default"/>
              <w:rPr>
                <w:sz w:val="23"/>
                <w:szCs w:val="23"/>
              </w:rPr>
            </w:pPr>
            <w:r>
              <w:rPr>
                <w:sz w:val="23"/>
                <w:szCs w:val="23"/>
              </w:rPr>
              <w:t xml:space="preserve">1 dozen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Cartridge </w:t>
            </w:r>
          </w:p>
        </w:tc>
        <w:tc>
          <w:tcPr>
            <w:tcW w:w="2341" w:type="dxa"/>
            <w:gridSpan w:val="2"/>
          </w:tcPr>
          <w:p w:rsidR="00537F5F" w:rsidRDefault="00CB5F66">
            <w:pPr>
              <w:pStyle w:val="Default"/>
              <w:rPr>
                <w:sz w:val="23"/>
                <w:szCs w:val="23"/>
              </w:rPr>
            </w:pPr>
            <w:r>
              <w:rPr>
                <w:sz w:val="23"/>
                <w:szCs w:val="23"/>
              </w:rPr>
              <w:t>HP 1005</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Cartridge </w:t>
            </w:r>
          </w:p>
        </w:tc>
        <w:tc>
          <w:tcPr>
            <w:tcW w:w="2341" w:type="dxa"/>
            <w:gridSpan w:val="2"/>
          </w:tcPr>
          <w:p w:rsidR="00537F5F" w:rsidRDefault="00CB5F66">
            <w:pPr>
              <w:pStyle w:val="Default"/>
              <w:rPr>
                <w:sz w:val="23"/>
                <w:szCs w:val="23"/>
              </w:rPr>
            </w:pPr>
            <w:r>
              <w:rPr>
                <w:sz w:val="23"/>
                <w:szCs w:val="23"/>
              </w:rPr>
              <w:t>HP 1020</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Cartridge </w:t>
            </w:r>
          </w:p>
        </w:tc>
        <w:tc>
          <w:tcPr>
            <w:tcW w:w="2341" w:type="dxa"/>
            <w:gridSpan w:val="2"/>
          </w:tcPr>
          <w:p w:rsidR="00537F5F" w:rsidRDefault="00D1440B" w:rsidP="00CB5F66">
            <w:pPr>
              <w:pStyle w:val="Default"/>
              <w:rPr>
                <w:sz w:val="23"/>
                <w:szCs w:val="23"/>
              </w:rPr>
            </w:pPr>
            <w:r>
              <w:rPr>
                <w:sz w:val="23"/>
                <w:szCs w:val="23"/>
              </w:rPr>
              <w:t>Ric</w:t>
            </w:r>
            <w:r w:rsidR="00CB5F66">
              <w:rPr>
                <w:sz w:val="23"/>
                <w:szCs w:val="23"/>
              </w:rPr>
              <w:t>o</w:t>
            </w:r>
            <w:r>
              <w:rPr>
                <w:sz w:val="23"/>
                <w:szCs w:val="23"/>
              </w:rPr>
              <w:t>h</w:t>
            </w:r>
            <w:r w:rsidR="00CB5F66">
              <w:rPr>
                <w:sz w:val="23"/>
                <w:szCs w:val="23"/>
              </w:rPr>
              <w:t>200DST</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537F5F" w:rsidTr="00E44EBB">
        <w:trPr>
          <w:trHeight w:val="159"/>
        </w:trPr>
        <w:tc>
          <w:tcPr>
            <w:tcW w:w="3437" w:type="dxa"/>
          </w:tcPr>
          <w:p w:rsidR="00537F5F" w:rsidRDefault="00537F5F">
            <w:pPr>
              <w:pStyle w:val="Default"/>
              <w:rPr>
                <w:sz w:val="23"/>
                <w:szCs w:val="23"/>
              </w:rPr>
            </w:pPr>
            <w:r>
              <w:rPr>
                <w:sz w:val="23"/>
                <w:szCs w:val="23"/>
              </w:rPr>
              <w:t xml:space="preserve">Cartridge </w:t>
            </w:r>
          </w:p>
        </w:tc>
        <w:tc>
          <w:tcPr>
            <w:tcW w:w="2341" w:type="dxa"/>
            <w:gridSpan w:val="2"/>
          </w:tcPr>
          <w:p w:rsidR="00537F5F" w:rsidRDefault="00537F5F" w:rsidP="00CB5F66">
            <w:pPr>
              <w:pStyle w:val="Default"/>
              <w:rPr>
                <w:sz w:val="23"/>
                <w:szCs w:val="23"/>
              </w:rPr>
            </w:pPr>
            <w:r>
              <w:rPr>
                <w:sz w:val="23"/>
                <w:szCs w:val="23"/>
              </w:rPr>
              <w:t>XEROX</w:t>
            </w:r>
            <w:r w:rsidR="00D1440B">
              <w:rPr>
                <w:sz w:val="23"/>
                <w:szCs w:val="23"/>
              </w:rPr>
              <w:t xml:space="preserve"> Ric</w:t>
            </w:r>
            <w:r w:rsidR="00CB5F66">
              <w:rPr>
                <w:sz w:val="23"/>
                <w:szCs w:val="23"/>
              </w:rPr>
              <w:t>o</w:t>
            </w:r>
            <w:r w:rsidR="00D1440B">
              <w:rPr>
                <w:sz w:val="23"/>
                <w:szCs w:val="23"/>
              </w:rPr>
              <w:t>h Aficio 2000 Le</w:t>
            </w:r>
          </w:p>
        </w:tc>
        <w:tc>
          <w:tcPr>
            <w:tcW w:w="1350" w:type="dxa"/>
          </w:tcPr>
          <w:p w:rsidR="00537F5F" w:rsidRDefault="00537F5F">
            <w:pPr>
              <w:pStyle w:val="Default"/>
              <w:rPr>
                <w:sz w:val="23"/>
                <w:szCs w:val="23"/>
              </w:rPr>
            </w:pPr>
            <w:r>
              <w:rPr>
                <w:sz w:val="23"/>
                <w:szCs w:val="23"/>
              </w:rPr>
              <w:t xml:space="preserve">1 piece </w:t>
            </w:r>
          </w:p>
        </w:tc>
        <w:tc>
          <w:tcPr>
            <w:tcW w:w="1348" w:type="dxa"/>
          </w:tcPr>
          <w:p w:rsidR="00537F5F" w:rsidRDefault="00537F5F">
            <w:pPr>
              <w:pStyle w:val="Default"/>
              <w:rPr>
                <w:sz w:val="23"/>
                <w:szCs w:val="23"/>
              </w:rPr>
            </w:pPr>
          </w:p>
        </w:tc>
      </w:tr>
      <w:tr w:rsidR="00D1440B" w:rsidTr="00E44EBB">
        <w:trPr>
          <w:trHeight w:val="159"/>
        </w:trPr>
        <w:tc>
          <w:tcPr>
            <w:tcW w:w="3437" w:type="dxa"/>
          </w:tcPr>
          <w:p w:rsidR="00D1440B" w:rsidRDefault="00D1440B">
            <w:pPr>
              <w:pStyle w:val="Default"/>
              <w:rPr>
                <w:sz w:val="23"/>
                <w:szCs w:val="23"/>
              </w:rPr>
            </w:pPr>
            <w:r>
              <w:rPr>
                <w:sz w:val="23"/>
                <w:szCs w:val="23"/>
              </w:rPr>
              <w:t xml:space="preserve">Lock </w:t>
            </w:r>
          </w:p>
        </w:tc>
        <w:tc>
          <w:tcPr>
            <w:tcW w:w="2341" w:type="dxa"/>
            <w:gridSpan w:val="2"/>
          </w:tcPr>
          <w:p w:rsidR="00D1440B" w:rsidRDefault="00D1440B" w:rsidP="00CB5F66">
            <w:pPr>
              <w:pStyle w:val="Default"/>
              <w:rPr>
                <w:sz w:val="23"/>
                <w:szCs w:val="23"/>
              </w:rPr>
            </w:pPr>
            <w:r>
              <w:rPr>
                <w:sz w:val="23"/>
                <w:szCs w:val="23"/>
              </w:rPr>
              <w:t>Small</w:t>
            </w:r>
          </w:p>
        </w:tc>
        <w:tc>
          <w:tcPr>
            <w:tcW w:w="1350" w:type="dxa"/>
          </w:tcPr>
          <w:p w:rsidR="00D1440B" w:rsidRDefault="00D1440B">
            <w:pPr>
              <w:pStyle w:val="Default"/>
              <w:rPr>
                <w:sz w:val="23"/>
                <w:szCs w:val="23"/>
              </w:rPr>
            </w:pPr>
            <w:r>
              <w:rPr>
                <w:sz w:val="23"/>
                <w:szCs w:val="23"/>
              </w:rPr>
              <w:t>1Piece</w:t>
            </w:r>
          </w:p>
        </w:tc>
        <w:tc>
          <w:tcPr>
            <w:tcW w:w="1348" w:type="dxa"/>
          </w:tcPr>
          <w:p w:rsidR="00D1440B" w:rsidRDefault="00D1440B">
            <w:pPr>
              <w:pStyle w:val="Default"/>
              <w:rPr>
                <w:sz w:val="23"/>
                <w:szCs w:val="23"/>
              </w:rPr>
            </w:pPr>
          </w:p>
        </w:tc>
      </w:tr>
      <w:tr w:rsidR="00D1440B" w:rsidTr="00E44EBB">
        <w:trPr>
          <w:trHeight w:val="159"/>
        </w:trPr>
        <w:tc>
          <w:tcPr>
            <w:tcW w:w="3437" w:type="dxa"/>
          </w:tcPr>
          <w:p w:rsidR="00D1440B" w:rsidRDefault="00D1440B">
            <w:pPr>
              <w:pStyle w:val="Default"/>
              <w:rPr>
                <w:sz w:val="23"/>
                <w:szCs w:val="23"/>
              </w:rPr>
            </w:pPr>
            <w:r>
              <w:rPr>
                <w:sz w:val="23"/>
                <w:szCs w:val="23"/>
              </w:rPr>
              <w:t>Lock</w:t>
            </w:r>
          </w:p>
        </w:tc>
        <w:tc>
          <w:tcPr>
            <w:tcW w:w="2341" w:type="dxa"/>
            <w:gridSpan w:val="2"/>
          </w:tcPr>
          <w:p w:rsidR="00D1440B" w:rsidRDefault="00D1440B" w:rsidP="00CB5F66">
            <w:pPr>
              <w:pStyle w:val="Default"/>
              <w:rPr>
                <w:sz w:val="23"/>
                <w:szCs w:val="23"/>
              </w:rPr>
            </w:pPr>
            <w:r>
              <w:rPr>
                <w:sz w:val="23"/>
                <w:szCs w:val="23"/>
              </w:rPr>
              <w:t>Medium</w:t>
            </w:r>
          </w:p>
        </w:tc>
        <w:tc>
          <w:tcPr>
            <w:tcW w:w="1350" w:type="dxa"/>
          </w:tcPr>
          <w:p w:rsidR="00D1440B" w:rsidRDefault="00D1440B">
            <w:pPr>
              <w:pStyle w:val="Default"/>
              <w:rPr>
                <w:sz w:val="23"/>
                <w:szCs w:val="23"/>
              </w:rPr>
            </w:pPr>
            <w:r>
              <w:rPr>
                <w:sz w:val="23"/>
                <w:szCs w:val="23"/>
              </w:rPr>
              <w:t>1Piece</w:t>
            </w:r>
          </w:p>
        </w:tc>
        <w:tc>
          <w:tcPr>
            <w:tcW w:w="1348" w:type="dxa"/>
          </w:tcPr>
          <w:p w:rsidR="00D1440B" w:rsidRDefault="00D1440B">
            <w:pPr>
              <w:pStyle w:val="Default"/>
              <w:rPr>
                <w:sz w:val="23"/>
                <w:szCs w:val="23"/>
              </w:rPr>
            </w:pPr>
          </w:p>
        </w:tc>
      </w:tr>
      <w:tr w:rsidR="00D1440B" w:rsidTr="00E44EBB">
        <w:trPr>
          <w:trHeight w:val="159"/>
        </w:trPr>
        <w:tc>
          <w:tcPr>
            <w:tcW w:w="3437" w:type="dxa"/>
          </w:tcPr>
          <w:p w:rsidR="00D1440B" w:rsidRDefault="00D1440B">
            <w:pPr>
              <w:pStyle w:val="Default"/>
              <w:rPr>
                <w:sz w:val="23"/>
                <w:szCs w:val="23"/>
              </w:rPr>
            </w:pPr>
            <w:r>
              <w:rPr>
                <w:sz w:val="23"/>
                <w:szCs w:val="23"/>
              </w:rPr>
              <w:t>Lock</w:t>
            </w:r>
          </w:p>
        </w:tc>
        <w:tc>
          <w:tcPr>
            <w:tcW w:w="2341" w:type="dxa"/>
            <w:gridSpan w:val="2"/>
          </w:tcPr>
          <w:p w:rsidR="00D1440B" w:rsidRDefault="00D1440B" w:rsidP="00CB5F66">
            <w:pPr>
              <w:pStyle w:val="Default"/>
              <w:rPr>
                <w:sz w:val="23"/>
                <w:szCs w:val="23"/>
              </w:rPr>
            </w:pPr>
            <w:r>
              <w:rPr>
                <w:sz w:val="23"/>
                <w:szCs w:val="23"/>
              </w:rPr>
              <w:t>Large</w:t>
            </w:r>
          </w:p>
        </w:tc>
        <w:tc>
          <w:tcPr>
            <w:tcW w:w="1350" w:type="dxa"/>
          </w:tcPr>
          <w:p w:rsidR="00D1440B" w:rsidRDefault="00D1440B">
            <w:pPr>
              <w:pStyle w:val="Default"/>
              <w:rPr>
                <w:sz w:val="23"/>
                <w:szCs w:val="23"/>
              </w:rPr>
            </w:pPr>
            <w:r>
              <w:rPr>
                <w:sz w:val="23"/>
                <w:szCs w:val="23"/>
              </w:rPr>
              <w:t>1Piece</w:t>
            </w:r>
          </w:p>
        </w:tc>
        <w:tc>
          <w:tcPr>
            <w:tcW w:w="1348" w:type="dxa"/>
          </w:tcPr>
          <w:p w:rsidR="00D1440B" w:rsidRDefault="00D1440B">
            <w:pPr>
              <w:pStyle w:val="Default"/>
              <w:rPr>
                <w:sz w:val="23"/>
                <w:szCs w:val="23"/>
              </w:rPr>
            </w:pPr>
          </w:p>
        </w:tc>
      </w:tr>
      <w:tr w:rsidR="00416AB4" w:rsidTr="00E44EBB">
        <w:trPr>
          <w:trHeight w:val="159"/>
        </w:trPr>
        <w:tc>
          <w:tcPr>
            <w:tcW w:w="3437" w:type="dxa"/>
          </w:tcPr>
          <w:p w:rsidR="00416AB4" w:rsidRDefault="00416AB4">
            <w:pPr>
              <w:pStyle w:val="Default"/>
              <w:rPr>
                <w:sz w:val="23"/>
                <w:szCs w:val="23"/>
              </w:rPr>
            </w:pPr>
            <w:r>
              <w:rPr>
                <w:sz w:val="23"/>
                <w:szCs w:val="23"/>
              </w:rPr>
              <w:t>White Borad</w:t>
            </w:r>
            <w:r w:rsidR="002B26E0">
              <w:rPr>
                <w:sz w:val="23"/>
                <w:szCs w:val="23"/>
              </w:rPr>
              <w:t xml:space="preserve"> branded</w:t>
            </w:r>
          </w:p>
        </w:tc>
        <w:tc>
          <w:tcPr>
            <w:tcW w:w="2341" w:type="dxa"/>
            <w:gridSpan w:val="2"/>
          </w:tcPr>
          <w:p w:rsidR="00416AB4" w:rsidRDefault="00416AB4" w:rsidP="00CB5F66">
            <w:pPr>
              <w:pStyle w:val="Default"/>
              <w:rPr>
                <w:sz w:val="23"/>
                <w:szCs w:val="23"/>
              </w:rPr>
            </w:pPr>
            <w:r>
              <w:rPr>
                <w:sz w:val="23"/>
                <w:szCs w:val="23"/>
              </w:rPr>
              <w:t>3’X4’</w:t>
            </w:r>
          </w:p>
        </w:tc>
        <w:tc>
          <w:tcPr>
            <w:tcW w:w="1350" w:type="dxa"/>
          </w:tcPr>
          <w:p w:rsidR="00416AB4" w:rsidRDefault="00416AB4">
            <w:pPr>
              <w:pStyle w:val="Default"/>
              <w:rPr>
                <w:sz w:val="23"/>
                <w:szCs w:val="23"/>
              </w:rPr>
            </w:pPr>
            <w:r>
              <w:rPr>
                <w:sz w:val="23"/>
                <w:szCs w:val="23"/>
              </w:rPr>
              <w:t>1 piece</w:t>
            </w:r>
          </w:p>
        </w:tc>
        <w:tc>
          <w:tcPr>
            <w:tcW w:w="1348" w:type="dxa"/>
          </w:tcPr>
          <w:p w:rsidR="00416AB4" w:rsidRDefault="00416AB4">
            <w:pPr>
              <w:pStyle w:val="Default"/>
              <w:rPr>
                <w:sz w:val="23"/>
                <w:szCs w:val="23"/>
              </w:rPr>
            </w:pPr>
          </w:p>
        </w:tc>
      </w:tr>
      <w:tr w:rsidR="00416AB4" w:rsidTr="00E44EBB">
        <w:trPr>
          <w:trHeight w:val="159"/>
        </w:trPr>
        <w:tc>
          <w:tcPr>
            <w:tcW w:w="3437" w:type="dxa"/>
          </w:tcPr>
          <w:p w:rsidR="00416AB4" w:rsidRDefault="00416AB4">
            <w:pPr>
              <w:pStyle w:val="Default"/>
              <w:rPr>
                <w:sz w:val="23"/>
                <w:szCs w:val="23"/>
              </w:rPr>
            </w:pPr>
            <w:r>
              <w:rPr>
                <w:sz w:val="23"/>
                <w:szCs w:val="23"/>
              </w:rPr>
              <w:t>Black Board</w:t>
            </w:r>
            <w:r w:rsidR="002B26E0">
              <w:rPr>
                <w:sz w:val="23"/>
                <w:szCs w:val="23"/>
              </w:rPr>
              <w:t xml:space="preserve"> branded</w:t>
            </w:r>
          </w:p>
        </w:tc>
        <w:tc>
          <w:tcPr>
            <w:tcW w:w="2341" w:type="dxa"/>
            <w:gridSpan w:val="2"/>
          </w:tcPr>
          <w:p w:rsidR="00416AB4" w:rsidRDefault="00416AB4" w:rsidP="00CB5F66">
            <w:pPr>
              <w:pStyle w:val="Default"/>
              <w:rPr>
                <w:sz w:val="23"/>
                <w:szCs w:val="23"/>
              </w:rPr>
            </w:pPr>
            <w:r>
              <w:rPr>
                <w:sz w:val="23"/>
                <w:szCs w:val="23"/>
              </w:rPr>
              <w:t>6’X4’</w:t>
            </w:r>
          </w:p>
        </w:tc>
        <w:tc>
          <w:tcPr>
            <w:tcW w:w="1350" w:type="dxa"/>
          </w:tcPr>
          <w:p w:rsidR="00416AB4" w:rsidRDefault="00416AB4">
            <w:pPr>
              <w:pStyle w:val="Default"/>
              <w:rPr>
                <w:sz w:val="23"/>
                <w:szCs w:val="23"/>
              </w:rPr>
            </w:pPr>
            <w:r>
              <w:rPr>
                <w:sz w:val="23"/>
                <w:szCs w:val="23"/>
              </w:rPr>
              <w:t>1piece</w:t>
            </w:r>
          </w:p>
        </w:tc>
        <w:tc>
          <w:tcPr>
            <w:tcW w:w="1348" w:type="dxa"/>
          </w:tcPr>
          <w:p w:rsidR="00416AB4" w:rsidRDefault="00416AB4">
            <w:pPr>
              <w:pStyle w:val="Default"/>
              <w:rPr>
                <w:sz w:val="23"/>
                <w:szCs w:val="23"/>
              </w:rPr>
            </w:pPr>
          </w:p>
        </w:tc>
      </w:tr>
      <w:tr w:rsidR="00416AB4" w:rsidTr="00E44EBB">
        <w:trPr>
          <w:trHeight w:val="159"/>
        </w:trPr>
        <w:tc>
          <w:tcPr>
            <w:tcW w:w="3437" w:type="dxa"/>
          </w:tcPr>
          <w:p w:rsidR="00416AB4" w:rsidRDefault="00416AB4">
            <w:pPr>
              <w:pStyle w:val="Default"/>
              <w:rPr>
                <w:sz w:val="23"/>
                <w:szCs w:val="23"/>
              </w:rPr>
            </w:pPr>
            <w:r>
              <w:rPr>
                <w:sz w:val="23"/>
                <w:szCs w:val="23"/>
              </w:rPr>
              <w:t xml:space="preserve">Calculator </w:t>
            </w:r>
            <w:r w:rsidR="00F269CE">
              <w:rPr>
                <w:sz w:val="23"/>
                <w:szCs w:val="23"/>
              </w:rPr>
              <w:t>(citizen)</w:t>
            </w:r>
          </w:p>
        </w:tc>
        <w:tc>
          <w:tcPr>
            <w:tcW w:w="2341" w:type="dxa"/>
            <w:gridSpan w:val="2"/>
          </w:tcPr>
          <w:p w:rsidR="00416AB4" w:rsidRDefault="00416AB4" w:rsidP="00CB5F66">
            <w:pPr>
              <w:pStyle w:val="Default"/>
              <w:rPr>
                <w:sz w:val="23"/>
                <w:szCs w:val="23"/>
              </w:rPr>
            </w:pPr>
            <w:r>
              <w:rPr>
                <w:sz w:val="23"/>
                <w:szCs w:val="23"/>
              </w:rPr>
              <w:t>Medium ,large</w:t>
            </w:r>
          </w:p>
        </w:tc>
        <w:tc>
          <w:tcPr>
            <w:tcW w:w="1350" w:type="dxa"/>
          </w:tcPr>
          <w:p w:rsidR="00416AB4" w:rsidRDefault="00416AB4">
            <w:pPr>
              <w:pStyle w:val="Default"/>
              <w:rPr>
                <w:sz w:val="23"/>
                <w:szCs w:val="23"/>
              </w:rPr>
            </w:pPr>
            <w:r>
              <w:rPr>
                <w:sz w:val="23"/>
                <w:szCs w:val="23"/>
              </w:rPr>
              <w:t>1 piece</w:t>
            </w:r>
          </w:p>
        </w:tc>
        <w:tc>
          <w:tcPr>
            <w:tcW w:w="1348" w:type="dxa"/>
          </w:tcPr>
          <w:p w:rsidR="00416AB4" w:rsidRDefault="00416AB4">
            <w:pPr>
              <w:pStyle w:val="Default"/>
              <w:rPr>
                <w:sz w:val="23"/>
                <w:szCs w:val="23"/>
              </w:rPr>
            </w:pPr>
          </w:p>
        </w:tc>
      </w:tr>
      <w:tr w:rsidR="002B26E0" w:rsidTr="00E44EBB">
        <w:trPr>
          <w:trHeight w:val="159"/>
        </w:trPr>
        <w:tc>
          <w:tcPr>
            <w:tcW w:w="3437" w:type="dxa"/>
          </w:tcPr>
          <w:p w:rsidR="002B26E0" w:rsidRDefault="002B26E0" w:rsidP="00416AB4">
            <w:pPr>
              <w:pStyle w:val="Default"/>
              <w:rPr>
                <w:sz w:val="23"/>
                <w:szCs w:val="23"/>
              </w:rPr>
            </w:pPr>
            <w:r>
              <w:rPr>
                <w:sz w:val="23"/>
                <w:szCs w:val="23"/>
              </w:rPr>
              <w:t>Paper weight</w:t>
            </w:r>
          </w:p>
        </w:tc>
        <w:tc>
          <w:tcPr>
            <w:tcW w:w="2341" w:type="dxa"/>
            <w:gridSpan w:val="2"/>
          </w:tcPr>
          <w:p w:rsidR="002B26E0" w:rsidRDefault="002B26E0" w:rsidP="00CB5F66">
            <w:pPr>
              <w:pStyle w:val="Default"/>
              <w:rPr>
                <w:sz w:val="23"/>
                <w:szCs w:val="23"/>
              </w:rPr>
            </w:pPr>
          </w:p>
        </w:tc>
        <w:tc>
          <w:tcPr>
            <w:tcW w:w="1350" w:type="dxa"/>
          </w:tcPr>
          <w:p w:rsidR="002B26E0" w:rsidRDefault="00D10D08">
            <w:pPr>
              <w:pStyle w:val="Default"/>
              <w:rPr>
                <w:sz w:val="23"/>
                <w:szCs w:val="23"/>
              </w:rPr>
            </w:pPr>
            <w:r>
              <w:rPr>
                <w:sz w:val="23"/>
                <w:szCs w:val="23"/>
              </w:rPr>
              <w:t>1Piece</w:t>
            </w:r>
          </w:p>
        </w:tc>
        <w:tc>
          <w:tcPr>
            <w:tcW w:w="1348" w:type="dxa"/>
          </w:tcPr>
          <w:p w:rsidR="002B26E0" w:rsidRDefault="002B26E0">
            <w:pPr>
              <w:pStyle w:val="Default"/>
              <w:rPr>
                <w:sz w:val="23"/>
                <w:szCs w:val="23"/>
              </w:rPr>
            </w:pPr>
          </w:p>
        </w:tc>
      </w:tr>
      <w:tr w:rsidR="002B26E0" w:rsidTr="00E44EBB">
        <w:trPr>
          <w:trHeight w:val="159"/>
        </w:trPr>
        <w:tc>
          <w:tcPr>
            <w:tcW w:w="3437" w:type="dxa"/>
          </w:tcPr>
          <w:p w:rsidR="002B26E0" w:rsidRDefault="002B26E0" w:rsidP="00416AB4">
            <w:pPr>
              <w:pStyle w:val="Default"/>
              <w:rPr>
                <w:sz w:val="23"/>
                <w:szCs w:val="23"/>
              </w:rPr>
            </w:pPr>
            <w:r>
              <w:rPr>
                <w:sz w:val="23"/>
                <w:szCs w:val="23"/>
              </w:rPr>
              <w:t xml:space="preserve">Grill Chain </w:t>
            </w:r>
          </w:p>
        </w:tc>
        <w:tc>
          <w:tcPr>
            <w:tcW w:w="2341" w:type="dxa"/>
            <w:gridSpan w:val="2"/>
          </w:tcPr>
          <w:p w:rsidR="002B26E0" w:rsidRDefault="002B26E0" w:rsidP="00CB5F66">
            <w:pPr>
              <w:pStyle w:val="Default"/>
              <w:rPr>
                <w:sz w:val="23"/>
                <w:szCs w:val="23"/>
              </w:rPr>
            </w:pPr>
          </w:p>
        </w:tc>
        <w:tc>
          <w:tcPr>
            <w:tcW w:w="1350" w:type="dxa"/>
          </w:tcPr>
          <w:p w:rsidR="002B26E0" w:rsidRDefault="00D10D08">
            <w:pPr>
              <w:pStyle w:val="Default"/>
              <w:rPr>
                <w:sz w:val="23"/>
                <w:szCs w:val="23"/>
              </w:rPr>
            </w:pPr>
            <w:r>
              <w:rPr>
                <w:sz w:val="23"/>
                <w:szCs w:val="23"/>
              </w:rPr>
              <w:t>1Piece</w:t>
            </w:r>
          </w:p>
        </w:tc>
        <w:tc>
          <w:tcPr>
            <w:tcW w:w="1348" w:type="dxa"/>
          </w:tcPr>
          <w:p w:rsidR="002B26E0" w:rsidRDefault="002B26E0">
            <w:pPr>
              <w:pStyle w:val="Default"/>
              <w:rPr>
                <w:sz w:val="23"/>
                <w:szCs w:val="23"/>
              </w:rPr>
            </w:pPr>
          </w:p>
        </w:tc>
      </w:tr>
      <w:tr w:rsidR="002B26E0" w:rsidTr="00E44EBB">
        <w:trPr>
          <w:trHeight w:val="159"/>
        </w:trPr>
        <w:tc>
          <w:tcPr>
            <w:tcW w:w="3437" w:type="dxa"/>
          </w:tcPr>
          <w:p w:rsidR="002B26E0" w:rsidRDefault="001C684F" w:rsidP="00416AB4">
            <w:pPr>
              <w:pStyle w:val="Default"/>
              <w:rPr>
                <w:sz w:val="23"/>
                <w:szCs w:val="23"/>
              </w:rPr>
            </w:pPr>
            <w:r>
              <w:rPr>
                <w:sz w:val="23"/>
                <w:szCs w:val="23"/>
              </w:rPr>
              <w:t xml:space="preserve">Pure </w:t>
            </w:r>
            <w:r w:rsidR="00CA7C05">
              <w:rPr>
                <w:sz w:val="23"/>
                <w:szCs w:val="23"/>
              </w:rPr>
              <w:t xml:space="preserve">Dustless </w:t>
            </w:r>
            <w:r w:rsidR="007E6DD6">
              <w:rPr>
                <w:sz w:val="23"/>
                <w:szCs w:val="23"/>
              </w:rPr>
              <w:t xml:space="preserve">Chalk </w:t>
            </w:r>
          </w:p>
        </w:tc>
        <w:tc>
          <w:tcPr>
            <w:tcW w:w="2341" w:type="dxa"/>
            <w:gridSpan w:val="2"/>
          </w:tcPr>
          <w:p w:rsidR="002B26E0" w:rsidRDefault="007E6DD6" w:rsidP="00CB5F66">
            <w:pPr>
              <w:pStyle w:val="Default"/>
              <w:rPr>
                <w:sz w:val="23"/>
                <w:szCs w:val="23"/>
              </w:rPr>
            </w:pPr>
            <w:r>
              <w:rPr>
                <w:sz w:val="23"/>
                <w:szCs w:val="23"/>
              </w:rPr>
              <w:t>White ,color</w:t>
            </w:r>
          </w:p>
        </w:tc>
        <w:tc>
          <w:tcPr>
            <w:tcW w:w="1350" w:type="dxa"/>
          </w:tcPr>
          <w:p w:rsidR="002B26E0" w:rsidRDefault="00D10D08">
            <w:pPr>
              <w:pStyle w:val="Default"/>
              <w:rPr>
                <w:sz w:val="23"/>
                <w:szCs w:val="23"/>
              </w:rPr>
            </w:pPr>
            <w:r>
              <w:rPr>
                <w:sz w:val="23"/>
                <w:szCs w:val="23"/>
              </w:rPr>
              <w:t>1packet</w:t>
            </w:r>
          </w:p>
        </w:tc>
        <w:tc>
          <w:tcPr>
            <w:tcW w:w="1348" w:type="dxa"/>
          </w:tcPr>
          <w:p w:rsidR="002B26E0" w:rsidRDefault="002B26E0">
            <w:pPr>
              <w:pStyle w:val="Default"/>
              <w:rPr>
                <w:sz w:val="23"/>
                <w:szCs w:val="23"/>
              </w:rPr>
            </w:pPr>
          </w:p>
        </w:tc>
      </w:tr>
      <w:tr w:rsidR="001C684F" w:rsidTr="00E44EBB">
        <w:trPr>
          <w:trHeight w:val="159"/>
        </w:trPr>
        <w:tc>
          <w:tcPr>
            <w:tcW w:w="3437" w:type="dxa"/>
          </w:tcPr>
          <w:p w:rsidR="001C684F" w:rsidRDefault="001C684F" w:rsidP="001C684F">
            <w:pPr>
              <w:pStyle w:val="Default"/>
              <w:rPr>
                <w:sz w:val="23"/>
                <w:szCs w:val="23"/>
              </w:rPr>
            </w:pPr>
            <w:r>
              <w:rPr>
                <w:sz w:val="23"/>
                <w:szCs w:val="23"/>
              </w:rPr>
              <w:t>Regular Chalk</w:t>
            </w:r>
          </w:p>
        </w:tc>
        <w:tc>
          <w:tcPr>
            <w:tcW w:w="2341" w:type="dxa"/>
            <w:gridSpan w:val="2"/>
          </w:tcPr>
          <w:p w:rsidR="001C684F" w:rsidRDefault="001C684F" w:rsidP="00CB5F66">
            <w:pPr>
              <w:pStyle w:val="Default"/>
              <w:rPr>
                <w:sz w:val="23"/>
                <w:szCs w:val="23"/>
              </w:rPr>
            </w:pPr>
            <w:r>
              <w:rPr>
                <w:sz w:val="23"/>
                <w:szCs w:val="23"/>
              </w:rPr>
              <w:t>White ,color</w:t>
            </w:r>
          </w:p>
        </w:tc>
        <w:tc>
          <w:tcPr>
            <w:tcW w:w="1350" w:type="dxa"/>
          </w:tcPr>
          <w:p w:rsidR="001C684F" w:rsidRDefault="001C684F">
            <w:pPr>
              <w:pStyle w:val="Default"/>
              <w:rPr>
                <w:sz w:val="23"/>
                <w:szCs w:val="23"/>
              </w:rPr>
            </w:pPr>
            <w:r>
              <w:rPr>
                <w:sz w:val="23"/>
                <w:szCs w:val="23"/>
              </w:rPr>
              <w:t>1packet</w:t>
            </w:r>
          </w:p>
        </w:tc>
        <w:tc>
          <w:tcPr>
            <w:tcW w:w="1348" w:type="dxa"/>
          </w:tcPr>
          <w:p w:rsidR="001C684F" w:rsidRDefault="001C684F">
            <w:pPr>
              <w:pStyle w:val="Default"/>
              <w:rPr>
                <w:sz w:val="23"/>
                <w:szCs w:val="23"/>
              </w:rPr>
            </w:pPr>
          </w:p>
        </w:tc>
      </w:tr>
      <w:tr w:rsidR="007E6DD6" w:rsidTr="00E44EBB">
        <w:trPr>
          <w:trHeight w:val="159"/>
        </w:trPr>
        <w:tc>
          <w:tcPr>
            <w:tcW w:w="3437" w:type="dxa"/>
          </w:tcPr>
          <w:p w:rsidR="007E6DD6" w:rsidRDefault="00B412A2" w:rsidP="00416AB4">
            <w:pPr>
              <w:pStyle w:val="Default"/>
              <w:rPr>
                <w:sz w:val="23"/>
                <w:szCs w:val="23"/>
              </w:rPr>
            </w:pPr>
            <w:r>
              <w:rPr>
                <w:sz w:val="23"/>
                <w:szCs w:val="23"/>
              </w:rPr>
              <w:t>Fevi gum</w:t>
            </w:r>
          </w:p>
        </w:tc>
        <w:tc>
          <w:tcPr>
            <w:tcW w:w="2341" w:type="dxa"/>
            <w:gridSpan w:val="2"/>
          </w:tcPr>
          <w:p w:rsidR="007E6DD6" w:rsidRDefault="00D10D08" w:rsidP="00CB5F66">
            <w:pPr>
              <w:pStyle w:val="Default"/>
              <w:rPr>
                <w:sz w:val="23"/>
                <w:szCs w:val="23"/>
              </w:rPr>
            </w:pPr>
            <w:r>
              <w:rPr>
                <w:sz w:val="23"/>
                <w:szCs w:val="23"/>
              </w:rPr>
              <w:t>200ml</w:t>
            </w:r>
          </w:p>
        </w:tc>
        <w:tc>
          <w:tcPr>
            <w:tcW w:w="1350" w:type="dxa"/>
          </w:tcPr>
          <w:p w:rsidR="007E6DD6" w:rsidRDefault="00D10D08">
            <w:pPr>
              <w:pStyle w:val="Default"/>
              <w:rPr>
                <w:sz w:val="23"/>
                <w:szCs w:val="23"/>
              </w:rPr>
            </w:pPr>
            <w:r>
              <w:rPr>
                <w:sz w:val="23"/>
                <w:szCs w:val="23"/>
              </w:rPr>
              <w:t>1Piece</w:t>
            </w:r>
          </w:p>
        </w:tc>
        <w:tc>
          <w:tcPr>
            <w:tcW w:w="1348" w:type="dxa"/>
          </w:tcPr>
          <w:p w:rsidR="007E6DD6" w:rsidRDefault="007E6DD6">
            <w:pPr>
              <w:pStyle w:val="Default"/>
              <w:rPr>
                <w:sz w:val="23"/>
                <w:szCs w:val="23"/>
              </w:rPr>
            </w:pPr>
          </w:p>
        </w:tc>
      </w:tr>
      <w:tr w:rsidR="009B5B55" w:rsidTr="00E44EBB">
        <w:trPr>
          <w:trHeight w:val="159"/>
        </w:trPr>
        <w:tc>
          <w:tcPr>
            <w:tcW w:w="3437" w:type="dxa"/>
          </w:tcPr>
          <w:p w:rsidR="009B5B55" w:rsidRDefault="009B5B55" w:rsidP="00416AB4">
            <w:pPr>
              <w:pStyle w:val="Default"/>
              <w:rPr>
                <w:sz w:val="23"/>
                <w:szCs w:val="23"/>
              </w:rPr>
            </w:pPr>
            <w:r>
              <w:rPr>
                <w:sz w:val="23"/>
                <w:szCs w:val="23"/>
              </w:rPr>
              <w:t>S</w:t>
            </w:r>
            <w:r w:rsidRPr="009B5B55">
              <w:rPr>
                <w:sz w:val="23"/>
                <w:szCs w:val="23"/>
              </w:rPr>
              <w:t>cissor</w:t>
            </w:r>
          </w:p>
        </w:tc>
        <w:tc>
          <w:tcPr>
            <w:tcW w:w="2341" w:type="dxa"/>
            <w:gridSpan w:val="2"/>
          </w:tcPr>
          <w:p w:rsidR="009B5B55" w:rsidRDefault="008712F2" w:rsidP="00CB5F66">
            <w:pPr>
              <w:pStyle w:val="Default"/>
              <w:rPr>
                <w:sz w:val="23"/>
                <w:szCs w:val="23"/>
              </w:rPr>
            </w:pPr>
            <w:r>
              <w:rPr>
                <w:sz w:val="23"/>
                <w:szCs w:val="23"/>
              </w:rPr>
              <w:t>8”</w:t>
            </w:r>
          </w:p>
        </w:tc>
        <w:tc>
          <w:tcPr>
            <w:tcW w:w="1350" w:type="dxa"/>
          </w:tcPr>
          <w:p w:rsidR="009B5B55" w:rsidRDefault="009B5B55">
            <w:pPr>
              <w:pStyle w:val="Default"/>
              <w:rPr>
                <w:sz w:val="23"/>
                <w:szCs w:val="23"/>
              </w:rPr>
            </w:pPr>
            <w:r>
              <w:rPr>
                <w:sz w:val="23"/>
                <w:szCs w:val="23"/>
              </w:rPr>
              <w:t>1Piece</w:t>
            </w:r>
          </w:p>
        </w:tc>
        <w:tc>
          <w:tcPr>
            <w:tcW w:w="1348" w:type="dxa"/>
          </w:tcPr>
          <w:p w:rsidR="009B5B55" w:rsidRDefault="009B5B55">
            <w:pPr>
              <w:pStyle w:val="Default"/>
              <w:rPr>
                <w:sz w:val="23"/>
                <w:szCs w:val="23"/>
              </w:rPr>
            </w:pPr>
          </w:p>
        </w:tc>
      </w:tr>
      <w:tr w:rsidR="00F269CE" w:rsidTr="00E44EBB">
        <w:trPr>
          <w:trHeight w:val="159"/>
        </w:trPr>
        <w:tc>
          <w:tcPr>
            <w:tcW w:w="3437" w:type="dxa"/>
          </w:tcPr>
          <w:p w:rsidR="00F269CE" w:rsidRDefault="00F269CE" w:rsidP="00416AB4">
            <w:pPr>
              <w:pStyle w:val="Default"/>
              <w:rPr>
                <w:sz w:val="23"/>
                <w:szCs w:val="23"/>
              </w:rPr>
            </w:pPr>
            <w:r>
              <w:rPr>
                <w:sz w:val="23"/>
                <w:szCs w:val="23"/>
              </w:rPr>
              <w:t>Peon book</w:t>
            </w:r>
          </w:p>
        </w:tc>
        <w:tc>
          <w:tcPr>
            <w:tcW w:w="2341" w:type="dxa"/>
            <w:gridSpan w:val="2"/>
          </w:tcPr>
          <w:p w:rsidR="00F269CE" w:rsidRDefault="00F269CE" w:rsidP="00CB5F66">
            <w:pPr>
              <w:pStyle w:val="Default"/>
              <w:rPr>
                <w:sz w:val="23"/>
                <w:szCs w:val="23"/>
              </w:rPr>
            </w:pPr>
          </w:p>
        </w:tc>
        <w:tc>
          <w:tcPr>
            <w:tcW w:w="1350" w:type="dxa"/>
          </w:tcPr>
          <w:p w:rsidR="00F269CE" w:rsidRDefault="00F269CE">
            <w:pPr>
              <w:pStyle w:val="Default"/>
              <w:rPr>
                <w:sz w:val="23"/>
                <w:szCs w:val="23"/>
              </w:rPr>
            </w:pPr>
            <w:r>
              <w:rPr>
                <w:sz w:val="23"/>
                <w:szCs w:val="23"/>
              </w:rPr>
              <w:t>1Piece</w:t>
            </w:r>
          </w:p>
        </w:tc>
        <w:tc>
          <w:tcPr>
            <w:tcW w:w="1348" w:type="dxa"/>
          </w:tcPr>
          <w:p w:rsidR="00F269CE" w:rsidRDefault="00F269CE">
            <w:pPr>
              <w:pStyle w:val="Default"/>
              <w:rPr>
                <w:sz w:val="23"/>
                <w:szCs w:val="23"/>
              </w:rPr>
            </w:pPr>
          </w:p>
        </w:tc>
      </w:tr>
      <w:tr w:rsidR="00F269CE" w:rsidTr="00E44EBB">
        <w:trPr>
          <w:trHeight w:val="159"/>
        </w:trPr>
        <w:tc>
          <w:tcPr>
            <w:tcW w:w="3437" w:type="dxa"/>
          </w:tcPr>
          <w:p w:rsidR="00F269CE" w:rsidRDefault="00F269CE" w:rsidP="00416AB4">
            <w:pPr>
              <w:pStyle w:val="Default"/>
              <w:rPr>
                <w:sz w:val="23"/>
                <w:szCs w:val="23"/>
              </w:rPr>
            </w:pPr>
            <w:r>
              <w:rPr>
                <w:sz w:val="23"/>
                <w:szCs w:val="23"/>
              </w:rPr>
              <w:t>Log book</w:t>
            </w:r>
          </w:p>
        </w:tc>
        <w:tc>
          <w:tcPr>
            <w:tcW w:w="2341" w:type="dxa"/>
            <w:gridSpan w:val="2"/>
          </w:tcPr>
          <w:p w:rsidR="00F269CE" w:rsidRDefault="00F269CE" w:rsidP="00CB5F66">
            <w:pPr>
              <w:pStyle w:val="Default"/>
              <w:rPr>
                <w:sz w:val="23"/>
                <w:szCs w:val="23"/>
              </w:rPr>
            </w:pPr>
          </w:p>
        </w:tc>
        <w:tc>
          <w:tcPr>
            <w:tcW w:w="1350" w:type="dxa"/>
          </w:tcPr>
          <w:p w:rsidR="00F269CE" w:rsidRDefault="00F269CE">
            <w:pPr>
              <w:pStyle w:val="Default"/>
              <w:rPr>
                <w:sz w:val="23"/>
                <w:szCs w:val="23"/>
              </w:rPr>
            </w:pPr>
            <w:r>
              <w:rPr>
                <w:sz w:val="23"/>
                <w:szCs w:val="23"/>
              </w:rPr>
              <w:t>1Piece</w:t>
            </w:r>
          </w:p>
        </w:tc>
        <w:tc>
          <w:tcPr>
            <w:tcW w:w="1348" w:type="dxa"/>
          </w:tcPr>
          <w:p w:rsidR="00F269CE" w:rsidRDefault="00F269CE">
            <w:pPr>
              <w:pStyle w:val="Default"/>
              <w:rPr>
                <w:sz w:val="23"/>
                <w:szCs w:val="23"/>
              </w:rPr>
            </w:pPr>
          </w:p>
        </w:tc>
      </w:tr>
      <w:tr w:rsidR="0022510E" w:rsidTr="00E44EBB">
        <w:trPr>
          <w:trHeight w:val="159"/>
        </w:trPr>
        <w:tc>
          <w:tcPr>
            <w:tcW w:w="3437" w:type="dxa"/>
          </w:tcPr>
          <w:p w:rsidR="0022510E" w:rsidRDefault="0022510E" w:rsidP="00416AB4">
            <w:pPr>
              <w:pStyle w:val="Default"/>
              <w:rPr>
                <w:sz w:val="23"/>
                <w:szCs w:val="23"/>
              </w:rPr>
            </w:pPr>
            <w:r>
              <w:rPr>
                <w:sz w:val="23"/>
                <w:szCs w:val="23"/>
              </w:rPr>
              <w:t>Closed du</w:t>
            </w:r>
            <w:r w:rsidR="00505115">
              <w:rPr>
                <w:sz w:val="23"/>
                <w:szCs w:val="23"/>
              </w:rPr>
              <w:t>stbin</w:t>
            </w:r>
          </w:p>
        </w:tc>
        <w:tc>
          <w:tcPr>
            <w:tcW w:w="2341" w:type="dxa"/>
            <w:gridSpan w:val="2"/>
          </w:tcPr>
          <w:p w:rsidR="0022510E" w:rsidRDefault="00505115" w:rsidP="00CB5F66">
            <w:pPr>
              <w:pStyle w:val="Default"/>
              <w:rPr>
                <w:sz w:val="23"/>
                <w:szCs w:val="23"/>
              </w:rPr>
            </w:pPr>
            <w:r>
              <w:rPr>
                <w:sz w:val="23"/>
                <w:szCs w:val="23"/>
              </w:rPr>
              <w:t xml:space="preserve">Large </w:t>
            </w:r>
            <w:bookmarkStart w:id="0" w:name="_GoBack"/>
            <w:bookmarkEnd w:id="0"/>
          </w:p>
        </w:tc>
        <w:tc>
          <w:tcPr>
            <w:tcW w:w="1350" w:type="dxa"/>
          </w:tcPr>
          <w:p w:rsidR="0022510E" w:rsidRDefault="00505115">
            <w:pPr>
              <w:pStyle w:val="Default"/>
              <w:rPr>
                <w:sz w:val="23"/>
                <w:szCs w:val="23"/>
              </w:rPr>
            </w:pPr>
            <w:r>
              <w:rPr>
                <w:sz w:val="23"/>
                <w:szCs w:val="23"/>
              </w:rPr>
              <w:t>1 piece</w:t>
            </w:r>
          </w:p>
        </w:tc>
        <w:tc>
          <w:tcPr>
            <w:tcW w:w="1348" w:type="dxa"/>
          </w:tcPr>
          <w:p w:rsidR="0022510E" w:rsidRDefault="0022510E">
            <w:pPr>
              <w:pStyle w:val="Default"/>
              <w:rPr>
                <w:sz w:val="23"/>
                <w:szCs w:val="23"/>
              </w:rPr>
            </w:pPr>
          </w:p>
        </w:tc>
      </w:tr>
    </w:tbl>
    <w:p w:rsidR="00783B0B" w:rsidRDefault="00783B0B"/>
    <w:p w:rsidR="0013540C" w:rsidRDefault="0013540C" w:rsidP="0013540C">
      <w:pPr>
        <w:pStyle w:val="Default"/>
        <w:rPr>
          <w:sz w:val="23"/>
          <w:szCs w:val="23"/>
        </w:rPr>
      </w:pPr>
      <w:r>
        <w:rPr>
          <w:sz w:val="23"/>
          <w:szCs w:val="23"/>
        </w:rPr>
        <w:t xml:space="preserve">* To be filled in by the </w:t>
      </w:r>
      <w:r w:rsidR="0022510E">
        <w:rPr>
          <w:sz w:val="23"/>
          <w:szCs w:val="23"/>
        </w:rPr>
        <w:t>Supplier</w:t>
      </w:r>
    </w:p>
    <w:p w:rsidR="0013540C" w:rsidRDefault="0013540C" w:rsidP="000F38F2">
      <w:pPr>
        <w:pStyle w:val="Default"/>
        <w:rPr>
          <w:sz w:val="23"/>
          <w:szCs w:val="23"/>
        </w:rPr>
      </w:pPr>
      <w:r>
        <w:rPr>
          <w:sz w:val="23"/>
          <w:szCs w:val="23"/>
        </w:rPr>
        <w:t xml:space="preserve">Place: </w:t>
      </w:r>
      <w:r w:rsidR="000F38F2">
        <w:rPr>
          <w:sz w:val="23"/>
          <w:szCs w:val="23"/>
        </w:rPr>
        <w:tab/>
      </w:r>
      <w:r w:rsidR="000F38F2">
        <w:rPr>
          <w:sz w:val="23"/>
          <w:szCs w:val="23"/>
        </w:rPr>
        <w:tab/>
      </w:r>
      <w:r w:rsidR="000F38F2">
        <w:rPr>
          <w:sz w:val="23"/>
          <w:szCs w:val="23"/>
        </w:rPr>
        <w:tab/>
      </w:r>
      <w:r w:rsidR="000F38F2">
        <w:rPr>
          <w:sz w:val="23"/>
          <w:szCs w:val="23"/>
        </w:rPr>
        <w:tab/>
      </w:r>
      <w:r w:rsidR="000F38F2">
        <w:rPr>
          <w:sz w:val="23"/>
          <w:szCs w:val="23"/>
        </w:rPr>
        <w:tab/>
      </w:r>
      <w:r w:rsidR="000F38F2">
        <w:rPr>
          <w:sz w:val="23"/>
          <w:szCs w:val="23"/>
        </w:rPr>
        <w:tab/>
      </w:r>
      <w:r w:rsidR="000F38F2">
        <w:rPr>
          <w:sz w:val="23"/>
          <w:szCs w:val="23"/>
        </w:rPr>
        <w:tab/>
      </w:r>
      <w:r w:rsidR="000F38F2">
        <w:rPr>
          <w:sz w:val="23"/>
          <w:szCs w:val="23"/>
        </w:rPr>
        <w:tab/>
      </w:r>
      <w:r>
        <w:rPr>
          <w:sz w:val="23"/>
          <w:szCs w:val="23"/>
        </w:rPr>
        <w:t xml:space="preserve">Name of the </w:t>
      </w:r>
      <w:r w:rsidR="0022510E">
        <w:rPr>
          <w:sz w:val="23"/>
          <w:szCs w:val="23"/>
        </w:rPr>
        <w:t>Supplier</w:t>
      </w:r>
      <w:r w:rsidR="007D3851">
        <w:rPr>
          <w:sz w:val="23"/>
          <w:szCs w:val="23"/>
        </w:rPr>
        <w:t xml:space="preserve">. </w:t>
      </w:r>
      <w:r>
        <w:rPr>
          <w:sz w:val="23"/>
          <w:szCs w:val="23"/>
        </w:rPr>
        <w:t xml:space="preserve">: …………… </w:t>
      </w:r>
    </w:p>
    <w:p w:rsidR="0013540C" w:rsidRDefault="0013540C" w:rsidP="0013540C">
      <w:pPr>
        <w:pStyle w:val="Default"/>
        <w:ind w:left="4320" w:firstLine="720"/>
        <w:rPr>
          <w:sz w:val="23"/>
          <w:szCs w:val="23"/>
        </w:rPr>
      </w:pPr>
    </w:p>
    <w:p w:rsidR="0013540C" w:rsidRDefault="000A30F3" w:rsidP="000F38F2">
      <w:pPr>
        <w:pStyle w:val="Default"/>
        <w:rPr>
          <w:sz w:val="23"/>
          <w:szCs w:val="23"/>
        </w:rPr>
      </w:pPr>
      <w:r>
        <w:rPr>
          <w:sz w:val="23"/>
          <w:szCs w:val="23"/>
        </w:rPr>
        <w:t xml:space="preserve">Date: </w:t>
      </w:r>
    </w:p>
    <w:p w:rsidR="0013540C" w:rsidRDefault="0013540C" w:rsidP="000F38F2">
      <w:pPr>
        <w:pStyle w:val="Default"/>
        <w:ind w:left="5040" w:firstLine="720"/>
        <w:rPr>
          <w:sz w:val="23"/>
          <w:szCs w:val="23"/>
        </w:rPr>
      </w:pPr>
      <w:r>
        <w:rPr>
          <w:sz w:val="23"/>
          <w:szCs w:val="23"/>
        </w:rPr>
        <w:t xml:space="preserve"> Name of the Signatory: </w:t>
      </w:r>
    </w:p>
    <w:p w:rsidR="0013540C" w:rsidRDefault="0013540C" w:rsidP="0013540C">
      <w:pPr>
        <w:pStyle w:val="Default"/>
        <w:ind w:left="4320" w:firstLine="720"/>
        <w:rPr>
          <w:sz w:val="23"/>
          <w:szCs w:val="23"/>
        </w:rPr>
      </w:pPr>
    </w:p>
    <w:p w:rsidR="0013540C" w:rsidRDefault="0013540C" w:rsidP="000F38F2">
      <w:pPr>
        <w:ind w:left="5040" w:firstLine="720"/>
        <w:rPr>
          <w:sz w:val="23"/>
          <w:szCs w:val="23"/>
        </w:rPr>
      </w:pPr>
      <w:r>
        <w:rPr>
          <w:sz w:val="23"/>
          <w:szCs w:val="23"/>
        </w:rPr>
        <w:t>Signature with seal: ……………………….</w:t>
      </w:r>
    </w:p>
    <w:p w:rsidR="0013540C" w:rsidRDefault="0013540C" w:rsidP="0013540C">
      <w:pPr>
        <w:ind w:left="4320" w:firstLine="720"/>
        <w:rPr>
          <w:sz w:val="23"/>
          <w:szCs w:val="23"/>
        </w:rPr>
      </w:pPr>
    </w:p>
    <w:p w:rsidR="00CA7C05" w:rsidRDefault="00CA7C05" w:rsidP="0013540C">
      <w:pPr>
        <w:ind w:left="4320" w:firstLine="720"/>
        <w:rPr>
          <w:sz w:val="23"/>
          <w:szCs w:val="23"/>
        </w:rPr>
      </w:pPr>
    </w:p>
    <w:p w:rsidR="00CA7C05" w:rsidRDefault="00CA7C05" w:rsidP="0013540C">
      <w:pPr>
        <w:ind w:left="4320" w:firstLine="720"/>
        <w:rPr>
          <w:sz w:val="23"/>
          <w:szCs w:val="23"/>
        </w:rPr>
      </w:pPr>
    </w:p>
    <w:p w:rsidR="0013540C" w:rsidRPr="00D10D08" w:rsidRDefault="000E7709" w:rsidP="00D10D08">
      <w:pPr>
        <w:ind w:left="7200" w:firstLine="720"/>
        <w:rPr>
          <w:b/>
          <w:sz w:val="23"/>
          <w:szCs w:val="23"/>
        </w:rPr>
      </w:pPr>
      <w:r>
        <w:rPr>
          <w:b/>
          <w:sz w:val="23"/>
          <w:szCs w:val="23"/>
        </w:rPr>
        <w:lastRenderedPageBreak/>
        <w:t>(Annexure-B</w:t>
      </w:r>
      <w:r w:rsidR="00D10D08" w:rsidRPr="00D10D08">
        <w:rPr>
          <w:b/>
          <w:sz w:val="23"/>
          <w:szCs w:val="23"/>
        </w:rPr>
        <w:t>)</w:t>
      </w:r>
    </w:p>
    <w:p w:rsidR="000D6163" w:rsidRDefault="00E662CF" w:rsidP="000D6163">
      <w:pPr>
        <w:pStyle w:val="Default"/>
        <w:rPr>
          <w:b/>
          <w:bCs/>
          <w:sz w:val="23"/>
          <w:szCs w:val="23"/>
        </w:rPr>
      </w:pPr>
      <w:r w:rsidRPr="00E662CF">
        <w:rPr>
          <w:b/>
          <w:noProof/>
          <w:sz w:val="23"/>
          <w:szCs w:val="23"/>
        </w:rPr>
        <w:pict>
          <v:shape id="_x0000_s1029" type="#_x0000_t202" style="position:absolute;left:0;text-align:left;margin-left:73.8pt;margin-top:-14.85pt;width:396.9pt;height:60.5pt;z-index:251661312" stroked="f">
            <v:fill opacity="0"/>
            <v:textbox style="mso-next-textbox:#_x0000_s1029">
              <w:txbxContent>
                <w:p w:rsidR="000D6163" w:rsidRPr="008C6372" w:rsidRDefault="000D6163" w:rsidP="000D6163">
                  <w:pPr>
                    <w:pStyle w:val="Header"/>
                    <w:jc w:val="center"/>
                    <w:rPr>
                      <w:b/>
                    </w:rPr>
                  </w:pPr>
                  <w:r w:rsidRPr="008C6372">
                    <w:rPr>
                      <w:b/>
                    </w:rPr>
                    <w:t>GOVERNMENT COLLEGE OF ENGINEERING, KALAHANDI</w:t>
                  </w:r>
                </w:p>
                <w:p w:rsidR="000D6163" w:rsidRPr="008C6372" w:rsidRDefault="000D6163" w:rsidP="000D6163">
                  <w:pPr>
                    <w:pStyle w:val="Header"/>
                    <w:jc w:val="center"/>
                    <w:rPr>
                      <w:b/>
                    </w:rPr>
                  </w:pPr>
                  <w:r w:rsidRPr="008C6372">
                    <w:rPr>
                      <w:b/>
                    </w:rPr>
                    <w:t>BHAWANIPATNA</w:t>
                  </w:r>
                </w:p>
                <w:p w:rsidR="000D6163" w:rsidRPr="001C7A11" w:rsidRDefault="000D6163" w:rsidP="000D6163">
                  <w:pPr>
                    <w:pStyle w:val="Header"/>
                    <w:jc w:val="center"/>
                    <w:rPr>
                      <w:rFonts w:ascii="Arial" w:hAnsi="Arial" w:cs="Arial"/>
                      <w:b/>
                      <w:bCs/>
                      <w:i/>
                    </w:rPr>
                  </w:pPr>
                  <w:r w:rsidRPr="00E8189E">
                    <w:rPr>
                      <w:b/>
                      <w:i/>
                    </w:rPr>
                    <w:t>(A Constitute College of BPUT, Odisha</w:t>
                  </w:r>
                  <w:r w:rsidRPr="001C7A11">
                    <w:rPr>
                      <w:i/>
                    </w:rPr>
                    <w:t>)</w:t>
                  </w:r>
                </w:p>
                <w:p w:rsidR="000D6163" w:rsidRDefault="000D6163" w:rsidP="000D6163"/>
                <w:p w:rsidR="000D6163" w:rsidRDefault="000D6163" w:rsidP="000D6163"/>
              </w:txbxContent>
            </v:textbox>
          </v:shape>
        </w:pict>
      </w:r>
      <w:r w:rsidR="000D6163" w:rsidRPr="000D6163">
        <w:rPr>
          <w:b/>
          <w:bCs/>
          <w:noProof/>
          <w:sz w:val="23"/>
          <w:szCs w:val="23"/>
          <w:lang w:bidi="hi-IN"/>
        </w:rPr>
        <w:drawing>
          <wp:inline distT="0" distB="0" distL="0" distR="0">
            <wp:extent cx="906780" cy="607060"/>
            <wp:effectExtent l="19050" t="0" r="7620" b="0"/>
            <wp:docPr id="6"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7" cstate="print"/>
                    <a:srcRect/>
                    <a:stretch>
                      <a:fillRect/>
                    </a:stretch>
                  </pic:blipFill>
                  <pic:spPr bwMode="auto">
                    <a:xfrm>
                      <a:off x="0" y="0"/>
                      <a:ext cx="906780" cy="607060"/>
                    </a:xfrm>
                    <a:prstGeom prst="rect">
                      <a:avLst/>
                    </a:prstGeom>
                    <a:noFill/>
                    <a:ln w="9525">
                      <a:noFill/>
                      <a:miter lim="800000"/>
                      <a:headEnd/>
                      <a:tailEnd/>
                    </a:ln>
                  </pic:spPr>
                </pic:pic>
              </a:graphicData>
            </a:graphic>
          </wp:inline>
        </w:drawing>
      </w:r>
    </w:p>
    <w:p w:rsidR="000D6163" w:rsidRDefault="000D6163" w:rsidP="0013540C">
      <w:pPr>
        <w:pStyle w:val="Default"/>
        <w:jc w:val="center"/>
        <w:rPr>
          <w:b/>
          <w:bCs/>
          <w:sz w:val="23"/>
          <w:szCs w:val="23"/>
        </w:rPr>
      </w:pPr>
    </w:p>
    <w:p w:rsidR="000D6163" w:rsidRDefault="000D6163" w:rsidP="0013540C">
      <w:pPr>
        <w:pStyle w:val="Default"/>
        <w:jc w:val="center"/>
        <w:rPr>
          <w:b/>
          <w:bCs/>
          <w:sz w:val="23"/>
          <w:szCs w:val="23"/>
        </w:rPr>
      </w:pPr>
    </w:p>
    <w:p w:rsidR="000D6163" w:rsidRDefault="000D6163" w:rsidP="0013540C">
      <w:pPr>
        <w:pStyle w:val="Default"/>
        <w:jc w:val="center"/>
        <w:rPr>
          <w:b/>
          <w:bCs/>
          <w:sz w:val="23"/>
          <w:szCs w:val="23"/>
        </w:rPr>
      </w:pPr>
    </w:p>
    <w:p w:rsidR="000D6163" w:rsidRDefault="000D6163" w:rsidP="0013540C">
      <w:pPr>
        <w:pStyle w:val="Default"/>
        <w:jc w:val="center"/>
        <w:rPr>
          <w:b/>
          <w:bCs/>
          <w:sz w:val="23"/>
          <w:szCs w:val="23"/>
        </w:rPr>
      </w:pPr>
    </w:p>
    <w:p w:rsidR="000D6163" w:rsidRDefault="000D6163" w:rsidP="0013540C">
      <w:pPr>
        <w:pStyle w:val="Default"/>
        <w:jc w:val="center"/>
        <w:rPr>
          <w:b/>
          <w:bCs/>
          <w:sz w:val="23"/>
          <w:szCs w:val="23"/>
        </w:rPr>
      </w:pPr>
    </w:p>
    <w:p w:rsidR="000D6163" w:rsidRDefault="000D6163" w:rsidP="0013540C">
      <w:pPr>
        <w:pStyle w:val="Default"/>
        <w:jc w:val="center"/>
        <w:rPr>
          <w:b/>
          <w:bCs/>
          <w:sz w:val="23"/>
          <w:szCs w:val="23"/>
        </w:rPr>
      </w:pPr>
    </w:p>
    <w:p w:rsidR="0013540C" w:rsidRDefault="000D6163" w:rsidP="0013540C">
      <w:pPr>
        <w:pStyle w:val="Default"/>
        <w:jc w:val="center"/>
        <w:rPr>
          <w:sz w:val="23"/>
          <w:szCs w:val="23"/>
        </w:rPr>
      </w:pPr>
      <w:r>
        <w:rPr>
          <w:b/>
          <w:bCs/>
          <w:sz w:val="23"/>
          <w:szCs w:val="23"/>
        </w:rPr>
        <w:t xml:space="preserve">EOI </w:t>
      </w:r>
      <w:r w:rsidR="0013540C">
        <w:rPr>
          <w:b/>
          <w:bCs/>
          <w:sz w:val="23"/>
          <w:szCs w:val="23"/>
        </w:rPr>
        <w:t xml:space="preserve">for supply of stationery </w:t>
      </w:r>
    </w:p>
    <w:p w:rsidR="000D6163" w:rsidRDefault="000D6163" w:rsidP="0013540C">
      <w:pPr>
        <w:pStyle w:val="Default"/>
        <w:jc w:val="center"/>
        <w:rPr>
          <w:b/>
          <w:bCs/>
          <w:sz w:val="23"/>
          <w:szCs w:val="23"/>
          <w:u w:val="single"/>
        </w:rPr>
      </w:pPr>
    </w:p>
    <w:p w:rsidR="0013540C" w:rsidRDefault="0013540C" w:rsidP="0013540C">
      <w:pPr>
        <w:pStyle w:val="Default"/>
        <w:jc w:val="center"/>
        <w:rPr>
          <w:b/>
          <w:bCs/>
          <w:sz w:val="23"/>
          <w:szCs w:val="23"/>
          <w:u w:val="single"/>
        </w:rPr>
      </w:pPr>
      <w:r>
        <w:rPr>
          <w:b/>
          <w:bCs/>
          <w:sz w:val="23"/>
          <w:szCs w:val="23"/>
          <w:u w:val="single"/>
        </w:rPr>
        <w:t xml:space="preserve">UNDERTAKING </w:t>
      </w:r>
    </w:p>
    <w:p w:rsidR="000D6163" w:rsidRDefault="000D6163" w:rsidP="0013540C">
      <w:pPr>
        <w:pStyle w:val="Default"/>
        <w:jc w:val="center"/>
        <w:rPr>
          <w:sz w:val="23"/>
          <w:szCs w:val="23"/>
        </w:rPr>
      </w:pPr>
    </w:p>
    <w:p w:rsidR="0013540C" w:rsidRDefault="0013540C" w:rsidP="0013540C">
      <w:pPr>
        <w:pStyle w:val="Default"/>
        <w:rPr>
          <w:sz w:val="23"/>
          <w:szCs w:val="23"/>
        </w:rPr>
      </w:pPr>
      <w:r>
        <w:rPr>
          <w:sz w:val="23"/>
          <w:szCs w:val="23"/>
        </w:rPr>
        <w:t xml:space="preserve">This is to certify that my/our firm/agency/company has never been blacklisted by any of the Government or other organization and no criminal case/s pending against our firm/agency/company. </w:t>
      </w:r>
    </w:p>
    <w:p w:rsidR="000D6163" w:rsidRDefault="000D6163" w:rsidP="0013540C">
      <w:pPr>
        <w:pStyle w:val="Default"/>
        <w:rPr>
          <w:sz w:val="23"/>
          <w:szCs w:val="23"/>
        </w:rPr>
      </w:pPr>
    </w:p>
    <w:p w:rsidR="0013540C" w:rsidRPr="00EB1A0E" w:rsidRDefault="0013540C" w:rsidP="0013540C">
      <w:pPr>
        <w:pStyle w:val="Default"/>
      </w:pPr>
      <w:r>
        <w:rPr>
          <w:sz w:val="23"/>
          <w:szCs w:val="23"/>
        </w:rPr>
        <w:t xml:space="preserve">Place: </w:t>
      </w:r>
      <w:r w:rsidR="000D6163">
        <w:rPr>
          <w:sz w:val="23"/>
          <w:szCs w:val="23"/>
        </w:rPr>
        <w:tab/>
      </w:r>
      <w:r w:rsidR="000D6163">
        <w:rPr>
          <w:sz w:val="23"/>
          <w:szCs w:val="23"/>
        </w:rPr>
        <w:tab/>
      </w:r>
      <w:r w:rsidR="000D6163">
        <w:rPr>
          <w:sz w:val="23"/>
          <w:szCs w:val="23"/>
        </w:rPr>
        <w:tab/>
      </w:r>
      <w:r w:rsidR="000D6163">
        <w:rPr>
          <w:sz w:val="23"/>
          <w:szCs w:val="23"/>
        </w:rPr>
        <w:tab/>
      </w:r>
      <w:r w:rsidR="000D6163">
        <w:rPr>
          <w:sz w:val="23"/>
          <w:szCs w:val="23"/>
        </w:rPr>
        <w:tab/>
      </w:r>
      <w:r w:rsidR="000D6163">
        <w:rPr>
          <w:sz w:val="23"/>
          <w:szCs w:val="23"/>
        </w:rPr>
        <w:tab/>
      </w:r>
      <w:r w:rsidR="000D6163">
        <w:rPr>
          <w:sz w:val="23"/>
          <w:szCs w:val="23"/>
        </w:rPr>
        <w:tab/>
      </w:r>
      <w:r w:rsidRPr="00EB1A0E">
        <w:t xml:space="preserve">Name of the </w:t>
      </w:r>
      <w:r w:rsidR="0022510E">
        <w:t>Supplier</w:t>
      </w:r>
      <w:r w:rsidR="000D6163" w:rsidRPr="00EB1A0E">
        <w:t xml:space="preserve">. </w:t>
      </w:r>
      <w:r w:rsidRPr="00EB1A0E">
        <w:t xml:space="preserve">..…………………… </w:t>
      </w:r>
    </w:p>
    <w:p w:rsidR="000A30F3" w:rsidRPr="00EB1A0E" w:rsidRDefault="000A30F3" w:rsidP="000D6163">
      <w:pPr>
        <w:rPr>
          <w:rFonts w:ascii="Arial" w:hAnsi="Arial" w:cs="Arial"/>
          <w:sz w:val="24"/>
          <w:szCs w:val="24"/>
        </w:rPr>
      </w:pPr>
      <w:r w:rsidRPr="00EB1A0E">
        <w:rPr>
          <w:rFonts w:ascii="Arial" w:hAnsi="Arial" w:cs="Arial"/>
          <w:sz w:val="24"/>
          <w:szCs w:val="24"/>
        </w:rPr>
        <w:t xml:space="preserve">Date:  </w:t>
      </w:r>
      <w:r w:rsidR="000D6163" w:rsidRPr="00EB1A0E">
        <w:rPr>
          <w:rFonts w:ascii="Arial" w:hAnsi="Arial" w:cs="Arial"/>
          <w:sz w:val="24"/>
          <w:szCs w:val="24"/>
        </w:rPr>
        <w:tab/>
      </w:r>
      <w:r w:rsidR="000D6163" w:rsidRPr="00EB1A0E">
        <w:rPr>
          <w:rFonts w:ascii="Arial" w:hAnsi="Arial" w:cs="Arial"/>
          <w:sz w:val="24"/>
          <w:szCs w:val="24"/>
        </w:rPr>
        <w:tab/>
      </w:r>
      <w:r w:rsidR="000D6163" w:rsidRPr="00EB1A0E">
        <w:rPr>
          <w:rFonts w:ascii="Arial" w:hAnsi="Arial" w:cs="Arial"/>
          <w:sz w:val="24"/>
          <w:szCs w:val="24"/>
        </w:rPr>
        <w:tab/>
      </w:r>
      <w:r w:rsidR="000D6163" w:rsidRPr="00EB1A0E">
        <w:rPr>
          <w:rFonts w:ascii="Arial" w:hAnsi="Arial" w:cs="Arial"/>
          <w:sz w:val="24"/>
          <w:szCs w:val="24"/>
        </w:rPr>
        <w:tab/>
      </w:r>
      <w:r w:rsidR="000D6163" w:rsidRPr="00EB1A0E">
        <w:rPr>
          <w:rFonts w:ascii="Arial" w:hAnsi="Arial" w:cs="Arial"/>
          <w:sz w:val="24"/>
          <w:szCs w:val="24"/>
        </w:rPr>
        <w:tab/>
      </w:r>
      <w:r w:rsidR="000D6163" w:rsidRPr="00EB1A0E">
        <w:rPr>
          <w:rFonts w:ascii="Arial" w:hAnsi="Arial" w:cs="Arial"/>
          <w:sz w:val="24"/>
          <w:szCs w:val="24"/>
        </w:rPr>
        <w:tab/>
      </w:r>
      <w:r w:rsidRPr="00EB1A0E">
        <w:rPr>
          <w:rFonts w:ascii="Arial" w:hAnsi="Arial" w:cs="Arial"/>
          <w:sz w:val="24"/>
          <w:szCs w:val="24"/>
        </w:rPr>
        <w:tab/>
      </w:r>
    </w:p>
    <w:p w:rsidR="0013540C" w:rsidRDefault="00EB1A0E" w:rsidP="000A30F3">
      <w:pPr>
        <w:ind w:left="4320" w:firstLine="720"/>
        <w:rPr>
          <w:rFonts w:ascii="Arial" w:hAnsi="Arial" w:cs="Arial"/>
          <w:sz w:val="24"/>
          <w:szCs w:val="24"/>
        </w:rPr>
      </w:pPr>
      <w:r>
        <w:rPr>
          <w:rFonts w:ascii="Arial" w:hAnsi="Arial" w:cs="Arial"/>
          <w:sz w:val="24"/>
          <w:szCs w:val="24"/>
        </w:rPr>
        <w:t xml:space="preserve"> Name of the </w:t>
      </w:r>
      <w:r w:rsidR="000D6163" w:rsidRPr="00EB1A0E">
        <w:rPr>
          <w:rFonts w:ascii="Arial" w:hAnsi="Arial" w:cs="Arial"/>
          <w:sz w:val="24"/>
          <w:szCs w:val="24"/>
        </w:rPr>
        <w:t>Signatory:</w:t>
      </w:r>
      <w:r>
        <w:rPr>
          <w:rFonts w:ascii="Arial" w:hAnsi="Arial" w:cs="Arial"/>
          <w:sz w:val="24"/>
          <w:szCs w:val="24"/>
        </w:rPr>
        <w:t>………………….</w:t>
      </w: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A30F3">
      <w:pPr>
        <w:ind w:left="4320" w:firstLine="720"/>
        <w:rPr>
          <w:rFonts w:ascii="Arial" w:hAnsi="Arial" w:cs="Arial"/>
          <w:sz w:val="24"/>
          <w:szCs w:val="24"/>
        </w:rPr>
      </w:pPr>
    </w:p>
    <w:p w:rsidR="000771D5" w:rsidRDefault="000771D5" w:rsidP="000771D5">
      <w:pPr>
        <w:ind w:left="810"/>
        <w:rPr>
          <w:rFonts w:ascii="Arial" w:hAnsi="Arial" w:cs="Arial"/>
          <w:sz w:val="24"/>
          <w:szCs w:val="24"/>
        </w:rPr>
      </w:pPr>
    </w:p>
    <w:sectPr w:rsidR="000771D5" w:rsidSect="00783B0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E15" w:rsidRDefault="00C21E15" w:rsidP="000E7709">
      <w:pPr>
        <w:spacing w:line="240" w:lineRule="auto"/>
      </w:pPr>
      <w:r>
        <w:separator/>
      </w:r>
    </w:p>
  </w:endnote>
  <w:endnote w:type="continuationSeparator" w:id="1">
    <w:p w:rsidR="00C21E15" w:rsidRDefault="00C21E15" w:rsidP="000E770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E15" w:rsidRDefault="00C21E15" w:rsidP="000E7709">
      <w:pPr>
        <w:spacing w:line="240" w:lineRule="auto"/>
      </w:pPr>
      <w:r>
        <w:separator/>
      </w:r>
    </w:p>
  </w:footnote>
  <w:footnote w:type="continuationSeparator" w:id="1">
    <w:p w:rsidR="00C21E15" w:rsidRDefault="00C21E15" w:rsidP="000E770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05643"/>
    <w:multiLevelType w:val="hybridMultilevel"/>
    <w:tmpl w:val="0DA0F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7428F"/>
    <w:multiLevelType w:val="hybridMultilevel"/>
    <w:tmpl w:val="EC64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4A257A"/>
    <w:multiLevelType w:val="hybridMultilevel"/>
    <w:tmpl w:val="EC64769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AD2920"/>
    <w:rsid w:val="000432C4"/>
    <w:rsid w:val="000771D5"/>
    <w:rsid w:val="0007764A"/>
    <w:rsid w:val="00092FB5"/>
    <w:rsid w:val="000A30F3"/>
    <w:rsid w:val="000B4908"/>
    <w:rsid w:val="000C6FA0"/>
    <w:rsid w:val="000D6163"/>
    <w:rsid w:val="000D7762"/>
    <w:rsid w:val="000E7709"/>
    <w:rsid w:val="000F38F2"/>
    <w:rsid w:val="0013540C"/>
    <w:rsid w:val="00141077"/>
    <w:rsid w:val="001B24F0"/>
    <w:rsid w:val="001C684F"/>
    <w:rsid w:val="001D6EF8"/>
    <w:rsid w:val="001E367C"/>
    <w:rsid w:val="0022510E"/>
    <w:rsid w:val="00244726"/>
    <w:rsid w:val="002B22AA"/>
    <w:rsid w:val="002B26E0"/>
    <w:rsid w:val="002B4370"/>
    <w:rsid w:val="002B6A15"/>
    <w:rsid w:val="002E7D73"/>
    <w:rsid w:val="00371250"/>
    <w:rsid w:val="0037451E"/>
    <w:rsid w:val="00374EAF"/>
    <w:rsid w:val="003905B7"/>
    <w:rsid w:val="00392A62"/>
    <w:rsid w:val="00416AB4"/>
    <w:rsid w:val="00420406"/>
    <w:rsid w:val="004C0DA2"/>
    <w:rsid w:val="00505115"/>
    <w:rsid w:val="00524AD2"/>
    <w:rsid w:val="00537F5F"/>
    <w:rsid w:val="0058773A"/>
    <w:rsid w:val="00594AA1"/>
    <w:rsid w:val="005D3BFE"/>
    <w:rsid w:val="00636E26"/>
    <w:rsid w:val="0064271B"/>
    <w:rsid w:val="006608D5"/>
    <w:rsid w:val="006A26CD"/>
    <w:rsid w:val="006B3528"/>
    <w:rsid w:val="006C0A25"/>
    <w:rsid w:val="006C1AA7"/>
    <w:rsid w:val="006C3A4C"/>
    <w:rsid w:val="006E4AC2"/>
    <w:rsid w:val="00713332"/>
    <w:rsid w:val="00715A5D"/>
    <w:rsid w:val="0075186B"/>
    <w:rsid w:val="00783B0B"/>
    <w:rsid w:val="007912AF"/>
    <w:rsid w:val="007D3851"/>
    <w:rsid w:val="007E6DD6"/>
    <w:rsid w:val="008063E4"/>
    <w:rsid w:val="00820E08"/>
    <w:rsid w:val="0082354C"/>
    <w:rsid w:val="008712F2"/>
    <w:rsid w:val="00871377"/>
    <w:rsid w:val="00881339"/>
    <w:rsid w:val="008845A2"/>
    <w:rsid w:val="008864C0"/>
    <w:rsid w:val="008C2409"/>
    <w:rsid w:val="008D449F"/>
    <w:rsid w:val="008E5333"/>
    <w:rsid w:val="008F0828"/>
    <w:rsid w:val="00915BC9"/>
    <w:rsid w:val="009344C0"/>
    <w:rsid w:val="00940A45"/>
    <w:rsid w:val="00966BCC"/>
    <w:rsid w:val="00990E4C"/>
    <w:rsid w:val="009B5B55"/>
    <w:rsid w:val="009C465A"/>
    <w:rsid w:val="009E0351"/>
    <w:rsid w:val="009E049A"/>
    <w:rsid w:val="009E7355"/>
    <w:rsid w:val="009F79CE"/>
    <w:rsid w:val="00A02CDB"/>
    <w:rsid w:val="00A32B30"/>
    <w:rsid w:val="00A50871"/>
    <w:rsid w:val="00A63185"/>
    <w:rsid w:val="00A94063"/>
    <w:rsid w:val="00AD2920"/>
    <w:rsid w:val="00AF4544"/>
    <w:rsid w:val="00AF616E"/>
    <w:rsid w:val="00AF61A8"/>
    <w:rsid w:val="00B23881"/>
    <w:rsid w:val="00B313EF"/>
    <w:rsid w:val="00B412A2"/>
    <w:rsid w:val="00BA1981"/>
    <w:rsid w:val="00BF52A9"/>
    <w:rsid w:val="00C10C28"/>
    <w:rsid w:val="00C14D33"/>
    <w:rsid w:val="00C21E15"/>
    <w:rsid w:val="00C429FB"/>
    <w:rsid w:val="00C43854"/>
    <w:rsid w:val="00C864E0"/>
    <w:rsid w:val="00CA7C05"/>
    <w:rsid w:val="00CB4E0B"/>
    <w:rsid w:val="00CB5F66"/>
    <w:rsid w:val="00CE65EF"/>
    <w:rsid w:val="00D10D08"/>
    <w:rsid w:val="00D1440B"/>
    <w:rsid w:val="00D30A95"/>
    <w:rsid w:val="00D50BEA"/>
    <w:rsid w:val="00D74439"/>
    <w:rsid w:val="00DC1482"/>
    <w:rsid w:val="00E16AE6"/>
    <w:rsid w:val="00E17550"/>
    <w:rsid w:val="00E44EBB"/>
    <w:rsid w:val="00E45829"/>
    <w:rsid w:val="00E46473"/>
    <w:rsid w:val="00E56D35"/>
    <w:rsid w:val="00E662CF"/>
    <w:rsid w:val="00E76EB6"/>
    <w:rsid w:val="00EB1A0E"/>
    <w:rsid w:val="00EB3961"/>
    <w:rsid w:val="00F269CE"/>
    <w:rsid w:val="00F5758E"/>
    <w:rsid w:val="00F77B74"/>
    <w:rsid w:val="00F91937"/>
    <w:rsid w:val="00FA6448"/>
    <w:rsid w:val="00FC2ABB"/>
    <w:rsid w:val="00FD361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920"/>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rsid w:val="00AD2920"/>
    <w:pPr>
      <w:tabs>
        <w:tab w:val="center" w:pos="4320"/>
        <w:tab w:val="right" w:pos="8640"/>
      </w:tabs>
      <w:spacing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D29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29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920"/>
    <w:rPr>
      <w:rFonts w:ascii="Tahoma" w:hAnsi="Tahoma" w:cs="Tahoma"/>
      <w:sz w:val="16"/>
      <w:szCs w:val="16"/>
    </w:rPr>
  </w:style>
  <w:style w:type="character" w:styleId="Hyperlink">
    <w:name w:val="Hyperlink"/>
    <w:basedOn w:val="DefaultParagraphFont"/>
    <w:uiPriority w:val="99"/>
    <w:unhideWhenUsed/>
    <w:rsid w:val="008F0828"/>
    <w:rPr>
      <w:color w:val="0000FF"/>
      <w:u w:val="single"/>
    </w:rPr>
  </w:style>
  <w:style w:type="table" w:styleId="TableGrid">
    <w:name w:val="Table Grid"/>
    <w:basedOn w:val="TableNormal"/>
    <w:uiPriority w:val="59"/>
    <w:rsid w:val="00E56D3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0E770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E77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ut.ac.in/tender/www.bput.ac.i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Dell</cp:lastModifiedBy>
  <cp:revision>9</cp:revision>
  <cp:lastPrinted>2018-12-04T10:37:00Z</cp:lastPrinted>
  <dcterms:created xsi:type="dcterms:W3CDTF">2018-11-20T11:50:00Z</dcterms:created>
  <dcterms:modified xsi:type="dcterms:W3CDTF">2018-12-04T10:54:00Z</dcterms:modified>
</cp:coreProperties>
</file>